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078E63" w14:textId="798BFEFE" w:rsidR="009C60EC" w:rsidRDefault="60795172" w:rsidP="362BD6A8">
      <w:pPr>
        <w:spacing w:after="0"/>
        <w:rPr>
          <w:rFonts w:ascii="Arial Narrow" w:eastAsia="Arial Narrow" w:hAnsi="Arial Narrow" w:cs="Arial Narrow"/>
          <w:b/>
          <w:bCs/>
          <w:sz w:val="32"/>
          <w:szCs w:val="32"/>
          <w:u w:val="single"/>
        </w:rPr>
      </w:pPr>
      <w:r w:rsidRPr="362BD6A8">
        <w:rPr>
          <w:rFonts w:ascii="Arial Narrow" w:eastAsia="Arial Narrow" w:hAnsi="Arial Narrow" w:cs="Arial Narrow"/>
          <w:b/>
          <w:bCs/>
          <w:sz w:val="32"/>
          <w:szCs w:val="32"/>
          <w:u w:val="single"/>
        </w:rPr>
        <w:t>Chapter 12: Blood</w:t>
      </w:r>
      <w:r w:rsidR="3DB74D0E" w:rsidRPr="362BD6A8">
        <w:rPr>
          <w:rFonts w:ascii="Arial Narrow" w:eastAsia="Arial Narrow" w:hAnsi="Arial Narrow" w:cs="Arial Narrow"/>
          <w:b/>
          <w:bCs/>
          <w:sz w:val="32"/>
          <w:szCs w:val="32"/>
          <w:u w:val="single"/>
        </w:rPr>
        <w:t xml:space="preserve"> (Study Guide)</w:t>
      </w:r>
    </w:p>
    <w:p w14:paraId="33DB5B46" w14:textId="45D50673" w:rsidR="60795172" w:rsidRDefault="60795172" w:rsidP="362BD6A8">
      <w:pPr>
        <w:spacing w:after="0" w:line="240" w:lineRule="auto"/>
        <w:rPr>
          <w:rFonts w:ascii="Arial Narrow" w:eastAsia="Arial Narrow" w:hAnsi="Arial Narrow" w:cs="Arial Narrow"/>
          <w:b/>
          <w:bCs/>
          <w:sz w:val="24"/>
          <w:szCs w:val="24"/>
          <w:u w:val="single"/>
        </w:rPr>
      </w:pPr>
      <w:r w:rsidRPr="362BD6A8">
        <w:rPr>
          <w:rFonts w:ascii="Arial Narrow" w:eastAsia="Arial Narrow" w:hAnsi="Arial Narrow" w:cs="Arial Narrow"/>
          <w:b/>
          <w:bCs/>
          <w:sz w:val="24"/>
          <w:szCs w:val="24"/>
          <w:u w:val="single"/>
        </w:rPr>
        <w:t>Intro:</w:t>
      </w:r>
    </w:p>
    <w:p w14:paraId="233D2796" w14:textId="4E8F0933" w:rsidR="57FEA2DE" w:rsidRDefault="57FEA2DE" w:rsidP="00657ACB">
      <w:pPr>
        <w:pStyle w:val="ListParagraph"/>
        <w:numPr>
          <w:ilvl w:val="0"/>
          <w:numId w:val="27"/>
        </w:numPr>
        <w:spacing w:after="0" w:line="240" w:lineRule="auto"/>
        <w:ind w:left="360" w:firstLine="0"/>
        <w:rPr>
          <w:rFonts w:ascii="Arial Narrow" w:eastAsia="Arial Narrow" w:hAnsi="Arial Narrow" w:cs="Arial Narrow"/>
          <w:b/>
          <w:bCs/>
          <w:sz w:val="24"/>
          <w:szCs w:val="24"/>
          <w:u w:val="single"/>
        </w:rPr>
      </w:pPr>
      <w:r w:rsidRPr="362BD6A8">
        <w:rPr>
          <w:rFonts w:ascii="Arial Narrow" w:eastAsia="Arial Narrow" w:hAnsi="Arial Narrow" w:cs="Arial Narrow"/>
          <w:sz w:val="24"/>
          <w:szCs w:val="24"/>
        </w:rPr>
        <w:t xml:space="preserve">The body has two most important functions: </w:t>
      </w:r>
    </w:p>
    <w:p w14:paraId="0BD12D98" w14:textId="2B063063" w:rsidR="57FEA2DE" w:rsidRDefault="57FEA2DE" w:rsidP="00657ACB">
      <w:pPr>
        <w:pStyle w:val="ListParagraph"/>
        <w:numPr>
          <w:ilvl w:val="1"/>
          <w:numId w:val="27"/>
        </w:numPr>
        <w:spacing w:after="0" w:line="240" w:lineRule="auto"/>
        <w:ind w:left="1080" w:firstLine="0"/>
        <w:rPr>
          <w:b/>
          <w:bCs/>
          <w:sz w:val="24"/>
          <w:szCs w:val="24"/>
          <w:u w:val="single"/>
        </w:rPr>
      </w:pPr>
      <w:r w:rsidRPr="362BD6A8">
        <w:rPr>
          <w:rFonts w:ascii="Arial Narrow" w:eastAsia="Arial Narrow" w:hAnsi="Arial Narrow" w:cs="Arial Narrow"/>
          <w:sz w:val="24"/>
          <w:szCs w:val="24"/>
        </w:rPr>
        <w:t>Transportation (Through the Cardiovascular System “Circulatory System”</w:t>
      </w:r>
      <w:r w:rsidR="5127AB03" w:rsidRPr="362BD6A8">
        <w:rPr>
          <w:rFonts w:ascii="Arial Narrow" w:eastAsia="Arial Narrow" w:hAnsi="Arial Narrow" w:cs="Arial Narrow"/>
          <w:sz w:val="24"/>
          <w:szCs w:val="24"/>
        </w:rPr>
        <w:t>)</w:t>
      </w:r>
    </w:p>
    <w:p w14:paraId="41602554" w14:textId="2E9B6249" w:rsidR="5127AB03" w:rsidRDefault="5127AB03" w:rsidP="00657ACB">
      <w:pPr>
        <w:pStyle w:val="ListParagraph"/>
        <w:numPr>
          <w:ilvl w:val="2"/>
          <w:numId w:val="27"/>
        </w:numPr>
        <w:spacing w:after="0" w:line="240" w:lineRule="auto"/>
        <w:ind w:left="1800" w:firstLine="0"/>
        <w:rPr>
          <w:b/>
          <w:bCs/>
          <w:sz w:val="24"/>
          <w:szCs w:val="24"/>
        </w:rPr>
      </w:pPr>
      <w:r w:rsidRPr="362BD6A8">
        <w:rPr>
          <w:rFonts w:ascii="Arial Narrow" w:eastAsia="Arial Narrow" w:hAnsi="Arial Narrow" w:cs="Arial Narrow"/>
          <w:sz w:val="24"/>
          <w:szCs w:val="24"/>
        </w:rPr>
        <w:t>Primary transportation fluid: Blood</w:t>
      </w:r>
    </w:p>
    <w:p w14:paraId="6DACC9A3" w14:textId="20920AF7" w:rsidR="5127AB03" w:rsidRDefault="5127AB03" w:rsidP="00657ACB">
      <w:pPr>
        <w:pStyle w:val="ListParagraph"/>
        <w:numPr>
          <w:ilvl w:val="1"/>
          <w:numId w:val="27"/>
        </w:numPr>
        <w:spacing w:after="0" w:line="240" w:lineRule="auto"/>
        <w:ind w:left="1080" w:firstLine="0"/>
        <w:rPr>
          <w:b/>
          <w:bCs/>
          <w:sz w:val="24"/>
          <w:szCs w:val="24"/>
        </w:rPr>
      </w:pPr>
      <w:r w:rsidRPr="362BD6A8">
        <w:rPr>
          <w:rFonts w:ascii="Arial Narrow" w:eastAsia="Arial Narrow" w:hAnsi="Arial Narrow" w:cs="Arial Narrow"/>
          <w:sz w:val="24"/>
          <w:szCs w:val="24"/>
        </w:rPr>
        <w:t>Protection (Through the Lymphatic System)</w:t>
      </w:r>
    </w:p>
    <w:p w14:paraId="4556ECC4" w14:textId="20FB1938" w:rsidR="60795172" w:rsidRDefault="60795172" w:rsidP="362BD6A8">
      <w:pPr>
        <w:spacing w:after="0" w:line="240" w:lineRule="auto"/>
        <w:rPr>
          <w:rFonts w:ascii="Arial Narrow" w:eastAsia="Arial Narrow" w:hAnsi="Arial Narrow" w:cs="Arial Narrow"/>
          <w:b/>
          <w:bCs/>
          <w:sz w:val="24"/>
          <w:szCs w:val="24"/>
          <w:u w:val="single"/>
        </w:rPr>
      </w:pPr>
      <w:r w:rsidRPr="362BD6A8">
        <w:rPr>
          <w:rFonts w:ascii="Arial Narrow" w:eastAsia="Arial Narrow" w:hAnsi="Arial Narrow" w:cs="Arial Narrow"/>
          <w:b/>
          <w:bCs/>
          <w:sz w:val="24"/>
          <w:szCs w:val="24"/>
          <w:u w:val="single"/>
        </w:rPr>
        <w:t>Blood Composition:</w:t>
      </w:r>
    </w:p>
    <w:p w14:paraId="1708AEF7" w14:textId="4B2297A7" w:rsidR="60795172" w:rsidRDefault="60795172" w:rsidP="362BD6A8">
      <w:pPr>
        <w:spacing w:after="0" w:line="240" w:lineRule="auto"/>
        <w:rPr>
          <w:rFonts w:ascii="Arial Narrow" w:eastAsia="Arial Narrow" w:hAnsi="Arial Narrow" w:cs="Arial Narrow"/>
          <w:sz w:val="24"/>
          <w:szCs w:val="24"/>
          <w:u w:val="single"/>
        </w:rPr>
      </w:pPr>
      <w:r w:rsidRPr="362BD6A8">
        <w:rPr>
          <w:rFonts w:ascii="Arial Narrow" w:eastAsia="Arial Narrow" w:hAnsi="Arial Narrow" w:cs="Arial Narrow"/>
          <w:sz w:val="24"/>
          <w:szCs w:val="24"/>
          <w:u w:val="single"/>
        </w:rPr>
        <w:t>Blood Tissue:</w:t>
      </w:r>
    </w:p>
    <w:p w14:paraId="7E78E8BB" w14:textId="73237C89" w:rsidR="5016166F" w:rsidRDefault="5016166F" w:rsidP="00657ACB">
      <w:pPr>
        <w:pStyle w:val="ListParagraph"/>
        <w:numPr>
          <w:ilvl w:val="0"/>
          <w:numId w:val="26"/>
        </w:numPr>
        <w:spacing w:after="0" w:line="240" w:lineRule="auto"/>
        <w:rPr>
          <w:rFonts w:ascii="Arial Narrow" w:eastAsia="Arial Narrow" w:hAnsi="Arial Narrow" w:cs="Arial Narrow"/>
          <w:sz w:val="24"/>
          <w:szCs w:val="24"/>
        </w:rPr>
      </w:pPr>
      <w:r w:rsidRPr="362BD6A8">
        <w:rPr>
          <w:rFonts w:ascii="Arial Narrow" w:eastAsia="Arial Narrow" w:hAnsi="Arial Narrow" w:cs="Arial Narrow"/>
          <w:sz w:val="24"/>
          <w:szCs w:val="24"/>
        </w:rPr>
        <w:t xml:space="preserve">Has many chemicals dissolved in it and millions+ cells living in </w:t>
      </w:r>
      <w:proofErr w:type="gramStart"/>
      <w:r w:rsidRPr="362BD6A8">
        <w:rPr>
          <w:rFonts w:ascii="Arial Narrow" w:eastAsia="Arial Narrow" w:hAnsi="Arial Narrow" w:cs="Arial Narrow"/>
          <w:sz w:val="24"/>
          <w:szCs w:val="24"/>
        </w:rPr>
        <w:t>it.</w:t>
      </w:r>
      <w:proofErr w:type="gramEnd"/>
    </w:p>
    <w:p w14:paraId="59940D5D" w14:textId="3FF63C51" w:rsidR="362BD6A8" w:rsidRPr="00B61659" w:rsidRDefault="5016166F" w:rsidP="00657ACB">
      <w:pPr>
        <w:pStyle w:val="ListParagraph"/>
        <w:numPr>
          <w:ilvl w:val="0"/>
          <w:numId w:val="26"/>
        </w:numPr>
        <w:spacing w:after="0" w:line="240" w:lineRule="auto"/>
        <w:rPr>
          <w:sz w:val="24"/>
          <w:szCs w:val="24"/>
        </w:rPr>
      </w:pPr>
      <w:r w:rsidRPr="362BD6A8">
        <w:rPr>
          <w:rFonts w:ascii="Arial Narrow" w:eastAsia="Arial Narrow" w:hAnsi="Arial Narrow" w:cs="Arial Narrow"/>
          <w:sz w:val="24"/>
          <w:szCs w:val="24"/>
        </w:rPr>
        <w:t>Liquid (extracellular part): Plasma</w:t>
      </w:r>
      <w:r w:rsidR="00B61659">
        <w:rPr>
          <w:rFonts w:ascii="Arial Narrow" w:eastAsia="Arial Narrow" w:hAnsi="Arial Narrow" w:cs="Arial Narrow"/>
          <w:sz w:val="24"/>
          <w:szCs w:val="24"/>
        </w:rPr>
        <w:t xml:space="preserve">. </w:t>
      </w:r>
      <w:r w:rsidRPr="00B61659">
        <w:rPr>
          <w:rFonts w:ascii="Arial Narrow" w:eastAsia="Arial Narrow" w:hAnsi="Arial Narrow" w:cs="Arial Narrow"/>
          <w:sz w:val="24"/>
          <w:szCs w:val="24"/>
        </w:rPr>
        <w:t>Plasma contains many cell fragments; these make up formed elements.</w:t>
      </w:r>
    </w:p>
    <w:p w14:paraId="78ED0B83" w14:textId="584D4026" w:rsidR="2980C138" w:rsidRDefault="2980C138" w:rsidP="00657ACB">
      <w:pPr>
        <w:pStyle w:val="ListParagraph"/>
        <w:numPr>
          <w:ilvl w:val="0"/>
          <w:numId w:val="26"/>
        </w:numPr>
        <w:spacing w:after="0" w:line="240" w:lineRule="auto"/>
        <w:rPr>
          <w:sz w:val="24"/>
          <w:szCs w:val="24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>Amount of blood in a person, depends on their size and if they are male or female.</w:t>
      </w:r>
    </w:p>
    <w:p w14:paraId="58A6D79C" w14:textId="494A9EA7" w:rsidR="2980C138" w:rsidRDefault="2980C138" w:rsidP="00657ACB">
      <w:pPr>
        <w:pStyle w:val="ListParagraph"/>
        <w:numPr>
          <w:ilvl w:val="0"/>
          <w:numId w:val="26"/>
        </w:numPr>
        <w:spacing w:after="0" w:line="240" w:lineRule="auto"/>
        <w:rPr>
          <w:sz w:val="24"/>
          <w:szCs w:val="24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>Most adults probably have 4 and 6 L of blood. (That’s 4-6 Mt. Dew bottles worth!)</w:t>
      </w:r>
    </w:p>
    <w:p w14:paraId="4EF8B16E" w14:textId="5F8B12EB" w:rsidR="2980C138" w:rsidRDefault="2980C138" w:rsidP="00657ACB">
      <w:pPr>
        <w:pStyle w:val="ListParagraph"/>
        <w:numPr>
          <w:ilvl w:val="0"/>
          <w:numId w:val="26"/>
        </w:numPr>
        <w:spacing w:after="0" w:line="240" w:lineRule="auto"/>
        <w:rPr>
          <w:sz w:val="24"/>
          <w:szCs w:val="24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 xml:space="preserve">Volume of plasma in the blood is usually a little more than half the entire volume of </w:t>
      </w:r>
      <w:r w:rsidR="18410BE4" w:rsidRPr="66793D4C">
        <w:rPr>
          <w:rFonts w:ascii="Arial Narrow" w:eastAsia="Arial Narrow" w:hAnsi="Arial Narrow" w:cs="Arial Narrow"/>
          <w:sz w:val="24"/>
          <w:szCs w:val="24"/>
        </w:rPr>
        <w:t xml:space="preserve">whole blood. </w:t>
      </w:r>
    </w:p>
    <w:p w14:paraId="08F307A5" w14:textId="09291AC7" w:rsidR="18410BE4" w:rsidRDefault="18410BE4" w:rsidP="66793D4C">
      <w:pPr>
        <w:spacing w:after="0" w:line="240" w:lineRule="auto"/>
        <w:ind w:left="360" w:firstLine="360"/>
        <w:rPr>
          <w:rFonts w:ascii="Arial Narrow" w:eastAsia="Arial Narrow" w:hAnsi="Arial Narrow" w:cs="Arial Narrow"/>
          <w:sz w:val="24"/>
          <w:szCs w:val="24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>(Ex. 2.6 L Plasma + 2.4 L Formed Elements = 5.0 L Whole Blood)</w:t>
      </w:r>
    </w:p>
    <w:p w14:paraId="0CE5435F" w14:textId="1835143F" w:rsidR="4C144E9A" w:rsidRDefault="4C144E9A" w:rsidP="00657ACB">
      <w:pPr>
        <w:pStyle w:val="ListParagraph"/>
        <w:numPr>
          <w:ilvl w:val="0"/>
          <w:numId w:val="25"/>
        </w:numPr>
        <w:spacing w:after="0" w:line="240" w:lineRule="auto"/>
        <w:rPr>
          <w:rFonts w:eastAsiaTheme="minorEastAsia"/>
          <w:sz w:val="24"/>
          <w:szCs w:val="24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 xml:space="preserve">Blood is slightly alkaline. </w:t>
      </w:r>
    </w:p>
    <w:p w14:paraId="4F306057" w14:textId="54B16A28" w:rsidR="4C144E9A" w:rsidRDefault="4C144E9A" w:rsidP="00657ACB">
      <w:pPr>
        <w:pStyle w:val="ListParagraph"/>
        <w:numPr>
          <w:ilvl w:val="0"/>
          <w:numId w:val="25"/>
        </w:numPr>
        <w:spacing w:after="0" w:line="240" w:lineRule="auto"/>
        <w:rPr>
          <w:sz w:val="24"/>
          <w:szCs w:val="24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 xml:space="preserve">Ph between 7.35 - 7.45 </w:t>
      </w:r>
    </w:p>
    <w:p w14:paraId="3CD93257" w14:textId="2EB317A3" w:rsidR="4C144E9A" w:rsidRDefault="4C144E9A" w:rsidP="00657ACB">
      <w:pPr>
        <w:pStyle w:val="ListParagraph"/>
        <w:numPr>
          <w:ilvl w:val="0"/>
          <w:numId w:val="25"/>
        </w:numPr>
        <w:spacing w:after="0" w:line="240" w:lineRule="auto"/>
        <w:rPr>
          <w:sz w:val="24"/>
          <w:szCs w:val="24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 xml:space="preserve">Acidosis: Low blood Ph. </w:t>
      </w:r>
    </w:p>
    <w:p w14:paraId="661D531E" w14:textId="6F4705EE" w:rsidR="60795172" w:rsidRDefault="60795172" w:rsidP="362BD6A8">
      <w:pPr>
        <w:spacing w:after="0" w:line="240" w:lineRule="auto"/>
        <w:rPr>
          <w:rFonts w:ascii="Arial Narrow" w:eastAsia="Arial Narrow" w:hAnsi="Arial Narrow" w:cs="Arial Narrow"/>
          <w:sz w:val="24"/>
          <w:szCs w:val="24"/>
          <w:u w:val="single"/>
        </w:rPr>
      </w:pPr>
      <w:r w:rsidRPr="66793D4C">
        <w:rPr>
          <w:rFonts w:ascii="Arial Narrow" w:eastAsia="Arial Narrow" w:hAnsi="Arial Narrow" w:cs="Arial Narrow"/>
          <w:sz w:val="24"/>
          <w:szCs w:val="24"/>
          <w:u w:val="single"/>
        </w:rPr>
        <w:t>Blood Plasma:</w:t>
      </w:r>
      <w:r w:rsidR="25776A91" w:rsidRPr="66793D4C">
        <w:rPr>
          <w:rFonts w:ascii="Arial Narrow" w:eastAsia="Arial Narrow" w:hAnsi="Arial Narrow" w:cs="Arial Narrow"/>
          <w:sz w:val="24"/>
          <w:szCs w:val="24"/>
        </w:rPr>
        <w:t xml:space="preserve"> </w:t>
      </w:r>
    </w:p>
    <w:p w14:paraId="4A2DC24A" w14:textId="0AEB5A2C" w:rsidR="191E7E37" w:rsidRDefault="191E7E37" w:rsidP="00657ACB">
      <w:pPr>
        <w:pStyle w:val="ListParagraph"/>
        <w:numPr>
          <w:ilvl w:val="0"/>
          <w:numId w:val="24"/>
        </w:numPr>
        <w:spacing w:after="0" w:line="240" w:lineRule="auto"/>
        <w:rPr>
          <w:rFonts w:eastAsiaTheme="minorEastAsia"/>
          <w:sz w:val="24"/>
          <w:szCs w:val="24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>Plasma is the liquid part of blood. (Blood minus it’s formed elements).</w:t>
      </w:r>
    </w:p>
    <w:p w14:paraId="4AFD8A1A" w14:textId="12C3D488" w:rsidR="191E7E37" w:rsidRDefault="191E7E37" w:rsidP="00657ACB">
      <w:pPr>
        <w:pStyle w:val="ListParagraph"/>
        <w:numPr>
          <w:ilvl w:val="0"/>
          <w:numId w:val="24"/>
        </w:numPr>
        <w:spacing w:after="0" w:line="240" w:lineRule="auto"/>
        <w:rPr>
          <w:sz w:val="24"/>
          <w:szCs w:val="24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>55% of whole blood.</w:t>
      </w:r>
    </w:p>
    <w:p w14:paraId="656142DB" w14:textId="6ACFE320" w:rsidR="191E7E37" w:rsidRDefault="191E7E37" w:rsidP="00657ACB">
      <w:pPr>
        <w:pStyle w:val="ListParagraph"/>
        <w:numPr>
          <w:ilvl w:val="0"/>
          <w:numId w:val="24"/>
        </w:numPr>
        <w:spacing w:after="0" w:line="240" w:lineRule="auto"/>
        <w:rPr>
          <w:sz w:val="24"/>
          <w:szCs w:val="24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>Co</w:t>
      </w:r>
      <w:r w:rsidR="7261FD17" w:rsidRPr="66793D4C">
        <w:rPr>
          <w:rFonts w:ascii="Arial Narrow" w:eastAsia="Arial Narrow" w:hAnsi="Arial Narrow" w:cs="Arial Narrow"/>
          <w:sz w:val="24"/>
          <w:szCs w:val="24"/>
        </w:rPr>
        <w:t>mposed of: W</w:t>
      </w:r>
      <w:r w:rsidRPr="66793D4C">
        <w:rPr>
          <w:rFonts w:ascii="Arial Narrow" w:eastAsia="Arial Narrow" w:hAnsi="Arial Narrow" w:cs="Arial Narrow"/>
          <w:sz w:val="24"/>
          <w:szCs w:val="24"/>
        </w:rPr>
        <w:t xml:space="preserve">ater with many substances dissolved into it. </w:t>
      </w:r>
    </w:p>
    <w:p w14:paraId="5AF96573" w14:textId="662328E2" w:rsidR="593C7D34" w:rsidRDefault="593C7D34" w:rsidP="00657ACB">
      <w:pPr>
        <w:pStyle w:val="ListParagraph"/>
        <w:numPr>
          <w:ilvl w:val="0"/>
          <w:numId w:val="24"/>
        </w:numPr>
        <w:spacing w:after="0" w:line="240" w:lineRule="auto"/>
        <w:rPr>
          <w:sz w:val="24"/>
          <w:szCs w:val="24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>About 1.5% of total O2 transported in blood.</w:t>
      </w:r>
    </w:p>
    <w:p w14:paraId="099256B2" w14:textId="3D6BB5A9" w:rsidR="593C7D34" w:rsidRDefault="593C7D34" w:rsidP="00657ACB">
      <w:pPr>
        <w:pStyle w:val="ListParagraph"/>
        <w:numPr>
          <w:ilvl w:val="0"/>
          <w:numId w:val="24"/>
        </w:numPr>
        <w:spacing w:after="0" w:line="240" w:lineRule="auto"/>
        <w:rPr>
          <w:sz w:val="24"/>
          <w:szCs w:val="24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>About 10% of total CO2 transported in blood.</w:t>
      </w:r>
    </w:p>
    <w:p w14:paraId="4711EB76" w14:textId="35DCC268" w:rsidR="593C7D34" w:rsidRDefault="593C7D34" w:rsidP="00657ACB">
      <w:pPr>
        <w:pStyle w:val="ListParagraph"/>
        <w:numPr>
          <w:ilvl w:val="0"/>
          <w:numId w:val="24"/>
        </w:numPr>
        <w:spacing w:after="0" w:line="240" w:lineRule="auto"/>
        <w:rPr>
          <w:sz w:val="24"/>
          <w:szCs w:val="24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>Most abundant solutes dissolved in plasma are:</w:t>
      </w:r>
    </w:p>
    <w:p w14:paraId="7C9C6A04" w14:textId="2CC12716" w:rsidR="593C7D34" w:rsidRDefault="593C7D34" w:rsidP="00657ACB">
      <w:pPr>
        <w:pStyle w:val="ListParagraph"/>
        <w:numPr>
          <w:ilvl w:val="1"/>
          <w:numId w:val="24"/>
        </w:numPr>
        <w:spacing w:after="0" w:line="240" w:lineRule="auto"/>
        <w:rPr>
          <w:sz w:val="24"/>
          <w:szCs w:val="24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 xml:space="preserve">Albumins: </w:t>
      </w:r>
      <w:r w:rsidR="4FE1B28B" w:rsidRPr="66793D4C">
        <w:rPr>
          <w:rFonts w:ascii="Arial Narrow" w:eastAsia="Arial Narrow" w:hAnsi="Arial Narrow" w:cs="Arial Narrow"/>
          <w:sz w:val="24"/>
          <w:szCs w:val="24"/>
        </w:rPr>
        <w:t>Help retain water in the blood by osmosis (passive transportation)</w:t>
      </w:r>
    </w:p>
    <w:p w14:paraId="50CD85E5" w14:textId="3B6D2A2B" w:rsidR="593C7D34" w:rsidRDefault="593C7D34" w:rsidP="00657ACB">
      <w:pPr>
        <w:pStyle w:val="ListParagraph"/>
        <w:numPr>
          <w:ilvl w:val="1"/>
          <w:numId w:val="24"/>
        </w:numPr>
        <w:spacing w:after="0" w:line="240" w:lineRule="auto"/>
        <w:rPr>
          <w:sz w:val="24"/>
          <w:szCs w:val="24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>Globulins:</w:t>
      </w:r>
      <w:r w:rsidR="36D2FAB2" w:rsidRPr="66793D4C">
        <w:rPr>
          <w:rFonts w:ascii="Arial Narrow" w:eastAsia="Arial Narrow" w:hAnsi="Arial Narrow" w:cs="Arial Narrow"/>
          <w:sz w:val="24"/>
          <w:szCs w:val="24"/>
        </w:rPr>
        <w:t xml:space="preserve"> Includes antibodies that help protect us from infections a</w:t>
      </w:r>
      <w:r w:rsidR="635DA6D7" w:rsidRPr="66793D4C">
        <w:rPr>
          <w:rFonts w:ascii="Arial Narrow" w:eastAsia="Arial Narrow" w:hAnsi="Arial Narrow" w:cs="Arial Narrow"/>
          <w:sz w:val="24"/>
          <w:szCs w:val="24"/>
        </w:rPr>
        <w:t xml:space="preserve">nd </w:t>
      </w:r>
      <w:r w:rsidR="36D2FAB2" w:rsidRPr="66793D4C">
        <w:rPr>
          <w:rFonts w:ascii="Arial Narrow" w:eastAsia="Arial Narrow" w:hAnsi="Arial Narrow" w:cs="Arial Narrow"/>
          <w:sz w:val="24"/>
          <w:szCs w:val="24"/>
        </w:rPr>
        <w:t xml:space="preserve">circulate in the plasma. </w:t>
      </w:r>
    </w:p>
    <w:p w14:paraId="35A74347" w14:textId="5FBDB9F7" w:rsidR="593C7D34" w:rsidRDefault="593C7D34" w:rsidP="00657ACB">
      <w:pPr>
        <w:pStyle w:val="ListParagraph"/>
        <w:numPr>
          <w:ilvl w:val="1"/>
          <w:numId w:val="24"/>
        </w:numPr>
        <w:spacing w:after="0" w:line="240" w:lineRule="auto"/>
        <w:rPr>
          <w:sz w:val="24"/>
          <w:szCs w:val="24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>Fibrinogen:</w:t>
      </w:r>
      <w:r w:rsidR="55ACF4E9" w:rsidRPr="66793D4C">
        <w:rPr>
          <w:rFonts w:ascii="Arial Narrow" w:eastAsia="Arial Narrow" w:hAnsi="Arial Narrow" w:cs="Arial Narrow"/>
          <w:sz w:val="24"/>
          <w:szCs w:val="24"/>
        </w:rPr>
        <w:t xml:space="preserve"> Necessary for blood clotting</w:t>
      </w:r>
    </w:p>
    <w:p w14:paraId="66428510" w14:textId="303CCAE4" w:rsidR="593C7D34" w:rsidRDefault="593C7D34" w:rsidP="00657ACB">
      <w:pPr>
        <w:pStyle w:val="ListParagraph"/>
        <w:numPr>
          <w:ilvl w:val="1"/>
          <w:numId w:val="24"/>
        </w:numPr>
        <w:spacing w:after="0" w:line="240" w:lineRule="auto"/>
        <w:rPr>
          <w:sz w:val="24"/>
          <w:szCs w:val="24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>Prothrombin:</w:t>
      </w:r>
      <w:r w:rsidR="37C17351" w:rsidRPr="66793D4C">
        <w:rPr>
          <w:rFonts w:ascii="Arial Narrow" w:eastAsia="Arial Narrow" w:hAnsi="Arial Narrow" w:cs="Arial Narrow"/>
          <w:sz w:val="24"/>
          <w:szCs w:val="24"/>
        </w:rPr>
        <w:t xml:space="preserve"> Necessary for blood clotting</w:t>
      </w:r>
    </w:p>
    <w:p w14:paraId="392092A5" w14:textId="36A6182C" w:rsidR="37C17351" w:rsidRDefault="37C17351" w:rsidP="00657ACB">
      <w:pPr>
        <w:pStyle w:val="ListParagraph"/>
        <w:numPr>
          <w:ilvl w:val="0"/>
          <w:numId w:val="23"/>
        </w:numPr>
        <w:spacing w:after="0" w:line="240" w:lineRule="auto"/>
        <w:rPr>
          <w:rFonts w:eastAsiaTheme="minorEastAsia"/>
          <w:sz w:val="24"/>
          <w:szCs w:val="24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>Plasma – clotting factors = serum</w:t>
      </w:r>
    </w:p>
    <w:p w14:paraId="01411A09" w14:textId="2F0B39F3" w:rsidR="37C17351" w:rsidRDefault="37C17351" w:rsidP="00657ACB">
      <w:pPr>
        <w:pStyle w:val="ListParagraph"/>
        <w:numPr>
          <w:ilvl w:val="1"/>
          <w:numId w:val="23"/>
        </w:numPr>
        <w:spacing w:after="0" w:line="240" w:lineRule="auto"/>
        <w:rPr>
          <w:sz w:val="24"/>
          <w:szCs w:val="24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>Serum: Liquid remaining after forming whole blood clots.</w:t>
      </w:r>
    </w:p>
    <w:p w14:paraId="2DAA1AB7" w14:textId="7C9EF732" w:rsidR="37C17351" w:rsidRDefault="37C17351" w:rsidP="00657ACB">
      <w:pPr>
        <w:pStyle w:val="ListParagraph"/>
        <w:numPr>
          <w:ilvl w:val="1"/>
          <w:numId w:val="23"/>
        </w:numPr>
        <w:spacing w:after="0" w:line="240" w:lineRule="auto"/>
        <w:rPr>
          <w:sz w:val="24"/>
          <w:szCs w:val="24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>Serum contains antibodies.</w:t>
      </w:r>
    </w:p>
    <w:p w14:paraId="577D4FA8" w14:textId="7E38D32A" w:rsidR="37C17351" w:rsidRDefault="37C17351" w:rsidP="00657ACB">
      <w:pPr>
        <w:pStyle w:val="ListParagraph"/>
        <w:numPr>
          <w:ilvl w:val="0"/>
          <w:numId w:val="22"/>
        </w:numPr>
        <w:spacing w:after="0" w:line="240" w:lineRule="auto"/>
        <w:rPr>
          <w:rFonts w:eastAsiaTheme="minorEastAsia"/>
          <w:sz w:val="24"/>
          <w:szCs w:val="24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 xml:space="preserve">IV admin of albumin is sometimes used as a plasma volume expander in people with abnormally low blood volume. It will draw out about </w:t>
      </w:r>
      <w:r w:rsidR="69ABAE14" w:rsidRPr="66793D4C">
        <w:rPr>
          <w:rFonts w:ascii="Arial Narrow" w:eastAsia="Arial Narrow" w:hAnsi="Arial Narrow" w:cs="Arial Narrow"/>
          <w:sz w:val="24"/>
          <w:szCs w:val="24"/>
        </w:rPr>
        <w:t>3-4 times its volume of fluid into the blood through the process of osmosis.</w:t>
      </w:r>
    </w:p>
    <w:p w14:paraId="53BCF368" w14:textId="73C6C5D5" w:rsidR="60795172" w:rsidRDefault="60795172" w:rsidP="362BD6A8">
      <w:pPr>
        <w:spacing w:after="0" w:line="240" w:lineRule="auto"/>
        <w:rPr>
          <w:rFonts w:ascii="Arial Narrow" w:eastAsia="Arial Narrow" w:hAnsi="Arial Narrow" w:cs="Arial Narrow"/>
          <w:sz w:val="24"/>
          <w:szCs w:val="24"/>
          <w:u w:val="single"/>
        </w:rPr>
      </w:pPr>
      <w:r w:rsidRPr="66793D4C">
        <w:rPr>
          <w:rFonts w:ascii="Arial Narrow" w:eastAsia="Arial Narrow" w:hAnsi="Arial Narrow" w:cs="Arial Narrow"/>
          <w:sz w:val="24"/>
          <w:szCs w:val="24"/>
          <w:u w:val="single"/>
        </w:rPr>
        <w:t>Formed Elements:</w:t>
      </w:r>
    </w:p>
    <w:p w14:paraId="5A2FD6E9" w14:textId="750F3D8F" w:rsidR="1568DA71" w:rsidRDefault="1568DA71" w:rsidP="00657ACB">
      <w:pPr>
        <w:pStyle w:val="ListParagraph"/>
        <w:numPr>
          <w:ilvl w:val="0"/>
          <w:numId w:val="21"/>
        </w:numPr>
        <w:spacing w:after="0" w:line="240" w:lineRule="auto"/>
        <w:rPr>
          <w:rFonts w:eastAsiaTheme="minorEastAsia"/>
          <w:sz w:val="24"/>
          <w:szCs w:val="24"/>
          <w:u w:val="single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>3 Types of Formed Elements:</w:t>
      </w:r>
    </w:p>
    <w:p w14:paraId="6EAA3A83" w14:textId="7417363F" w:rsidR="1568DA71" w:rsidRDefault="1568DA71" w:rsidP="00657ACB">
      <w:pPr>
        <w:pStyle w:val="ListParagraph"/>
        <w:numPr>
          <w:ilvl w:val="1"/>
          <w:numId w:val="21"/>
        </w:numPr>
        <w:spacing w:after="0" w:line="240" w:lineRule="auto"/>
        <w:rPr>
          <w:sz w:val="24"/>
          <w:szCs w:val="24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>RBC (Red Blood Cells) Erythrocytes</w:t>
      </w:r>
    </w:p>
    <w:p w14:paraId="3B7C5AF5" w14:textId="0375C613" w:rsidR="1568DA71" w:rsidRDefault="1568DA71" w:rsidP="00657ACB">
      <w:pPr>
        <w:pStyle w:val="ListParagraph"/>
        <w:numPr>
          <w:ilvl w:val="1"/>
          <w:numId w:val="21"/>
        </w:numPr>
        <w:spacing w:after="0" w:line="240" w:lineRule="auto"/>
        <w:rPr>
          <w:sz w:val="24"/>
          <w:szCs w:val="24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>WBC (White Blood Cells) Leukocytes</w:t>
      </w:r>
    </w:p>
    <w:p w14:paraId="4341FB75" w14:textId="59FB0C69" w:rsidR="1568DA71" w:rsidRDefault="1568DA71" w:rsidP="00657ACB">
      <w:pPr>
        <w:pStyle w:val="ListParagraph"/>
        <w:numPr>
          <w:ilvl w:val="2"/>
          <w:numId w:val="21"/>
        </w:numPr>
        <w:spacing w:after="0" w:line="240" w:lineRule="auto"/>
        <w:rPr>
          <w:sz w:val="24"/>
          <w:szCs w:val="24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>Granular Leukocytes (Have stained granules in their cytoplasm).</w:t>
      </w:r>
    </w:p>
    <w:p w14:paraId="1B4BD19E" w14:textId="27D18E77" w:rsidR="1568DA71" w:rsidRDefault="1568DA71" w:rsidP="00657ACB">
      <w:pPr>
        <w:pStyle w:val="ListParagraph"/>
        <w:numPr>
          <w:ilvl w:val="3"/>
          <w:numId w:val="21"/>
        </w:numPr>
        <w:spacing w:after="0" w:line="240" w:lineRule="auto"/>
        <w:rPr>
          <w:sz w:val="24"/>
          <w:szCs w:val="24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>Neutrophils, Eosinophils, Basophils</w:t>
      </w:r>
    </w:p>
    <w:p w14:paraId="3BA39B04" w14:textId="73950AAB" w:rsidR="1568DA71" w:rsidRDefault="1568DA71" w:rsidP="00657ACB">
      <w:pPr>
        <w:pStyle w:val="ListParagraph"/>
        <w:numPr>
          <w:ilvl w:val="2"/>
          <w:numId w:val="20"/>
        </w:numPr>
        <w:spacing w:after="0" w:line="240" w:lineRule="auto"/>
        <w:rPr>
          <w:rFonts w:eastAsiaTheme="minorEastAsia"/>
          <w:sz w:val="24"/>
          <w:szCs w:val="24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>Agranular Leukocytes (Do not have stained granules in their cytoplasm).</w:t>
      </w:r>
    </w:p>
    <w:p w14:paraId="341B8C20" w14:textId="3D67BD61" w:rsidR="1568DA71" w:rsidRDefault="1568DA71" w:rsidP="00657ACB">
      <w:pPr>
        <w:pStyle w:val="ListParagraph"/>
        <w:numPr>
          <w:ilvl w:val="3"/>
          <w:numId w:val="20"/>
        </w:numPr>
        <w:spacing w:after="0" w:line="240" w:lineRule="auto"/>
        <w:rPr>
          <w:sz w:val="24"/>
          <w:szCs w:val="24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>Lymphocytes, Monocytes</w:t>
      </w:r>
    </w:p>
    <w:p w14:paraId="5B934CC7" w14:textId="658A5713" w:rsidR="1568DA71" w:rsidRDefault="1568DA71" w:rsidP="00657ACB">
      <w:pPr>
        <w:pStyle w:val="ListParagraph"/>
        <w:numPr>
          <w:ilvl w:val="1"/>
          <w:numId w:val="19"/>
        </w:numPr>
        <w:spacing w:after="0" w:line="240" w:lineRule="auto"/>
        <w:rPr>
          <w:rFonts w:eastAsiaTheme="minorEastAsia"/>
          <w:sz w:val="24"/>
          <w:szCs w:val="24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>Platelets (Thrombocytes)</w:t>
      </w:r>
    </w:p>
    <w:p w14:paraId="6674ACEC" w14:textId="71B9AD69" w:rsidR="241C88AE" w:rsidRDefault="241C88AE" w:rsidP="00657ACB">
      <w:pPr>
        <w:pStyle w:val="ListParagraph"/>
        <w:numPr>
          <w:ilvl w:val="1"/>
          <w:numId w:val="19"/>
        </w:numPr>
        <w:spacing w:after="0" w:line="240" w:lineRule="auto"/>
        <w:rPr>
          <w:sz w:val="24"/>
          <w:szCs w:val="24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>Blood Cell Counts:</w:t>
      </w:r>
    </w:p>
    <w:p w14:paraId="29B149D9" w14:textId="3FBF30BA" w:rsidR="241C88AE" w:rsidRDefault="241C88AE" w:rsidP="00657ACB">
      <w:pPr>
        <w:pStyle w:val="ListParagraph"/>
        <w:numPr>
          <w:ilvl w:val="2"/>
          <w:numId w:val="19"/>
        </w:numPr>
        <w:spacing w:after="0" w:line="240" w:lineRule="auto"/>
        <w:rPr>
          <w:sz w:val="24"/>
          <w:szCs w:val="24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>RBCs: 4.5 to 5 million per mm3 of blood.</w:t>
      </w:r>
    </w:p>
    <w:p w14:paraId="6F0C1D4C" w14:textId="5A1DA6FF" w:rsidR="241C88AE" w:rsidRDefault="241C88AE" w:rsidP="00657ACB">
      <w:pPr>
        <w:pStyle w:val="ListParagraph"/>
        <w:numPr>
          <w:ilvl w:val="2"/>
          <w:numId w:val="19"/>
        </w:numPr>
        <w:spacing w:after="0" w:line="240" w:lineRule="auto"/>
        <w:rPr>
          <w:sz w:val="24"/>
          <w:szCs w:val="24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>WBCs: 5,000 to 10,000 per mm3 of blood.</w:t>
      </w:r>
    </w:p>
    <w:p w14:paraId="50045F7D" w14:textId="1F3AA873" w:rsidR="241C88AE" w:rsidRDefault="241C88AE" w:rsidP="00657ACB">
      <w:pPr>
        <w:pStyle w:val="ListParagraph"/>
        <w:numPr>
          <w:ilvl w:val="2"/>
          <w:numId w:val="19"/>
        </w:numPr>
        <w:spacing w:after="0" w:line="240" w:lineRule="auto"/>
        <w:rPr>
          <w:sz w:val="24"/>
          <w:szCs w:val="24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>Platelets: 300,000 per mm3 of blood.</w:t>
      </w:r>
    </w:p>
    <w:p w14:paraId="78F2DEF6" w14:textId="77777777" w:rsidR="00364DF6" w:rsidRDefault="002F569A" w:rsidP="00364DF6">
      <w:pPr>
        <w:spacing w:after="0" w:line="240" w:lineRule="auto"/>
        <w:jc w:val="center"/>
        <w:rPr>
          <w:rFonts w:ascii="Arial Narrow" w:eastAsia="Arial Narrow" w:hAnsi="Arial Narrow" w:cs="Arial Narrow"/>
          <w:sz w:val="24"/>
          <w:szCs w:val="24"/>
          <w:u w:val="single"/>
        </w:rPr>
      </w:pPr>
      <w:r>
        <w:rPr>
          <w:rFonts w:ascii="Arial Narrow" w:eastAsia="Arial Narrow" w:hAnsi="Arial Narrow" w:cs="Arial Narrow"/>
          <w:noProof/>
          <w:sz w:val="24"/>
          <w:szCs w:val="24"/>
          <w:u w:val="single"/>
        </w:rPr>
        <w:lastRenderedPageBreak/>
        <w:drawing>
          <wp:inline distT="0" distB="0" distL="0" distR="0" wp14:anchorId="4CD3CF46" wp14:editId="6A366E73">
            <wp:extent cx="6858000" cy="8876665"/>
            <wp:effectExtent l="0" t="0" r="0" b="635"/>
            <wp:docPr id="1" name="Picture 1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876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F16B12" w14:textId="6AA47C99" w:rsidR="60795172" w:rsidRDefault="009F2F52" w:rsidP="00364DF6">
      <w:pPr>
        <w:spacing w:after="0" w:line="240" w:lineRule="auto"/>
        <w:rPr>
          <w:rFonts w:ascii="Arial Narrow" w:eastAsia="Arial Narrow" w:hAnsi="Arial Narrow" w:cs="Arial Narrow"/>
          <w:sz w:val="24"/>
          <w:szCs w:val="24"/>
          <w:u w:val="single"/>
        </w:rPr>
      </w:pPr>
      <w:r>
        <w:rPr>
          <w:rFonts w:ascii="Arial Narrow" w:eastAsia="Arial Narrow" w:hAnsi="Arial Narrow" w:cs="Arial Narrow"/>
          <w:noProof/>
          <w:sz w:val="24"/>
          <w:szCs w:val="24"/>
          <w:u w:val="single"/>
        </w:rPr>
        <w:lastRenderedPageBreak/>
        <w:drawing>
          <wp:inline distT="0" distB="0" distL="0" distR="0" wp14:anchorId="6C7B72A1" wp14:editId="2486B9C0">
            <wp:extent cx="6858000" cy="8873490"/>
            <wp:effectExtent l="0" t="0" r="0" b="3810"/>
            <wp:docPr id="2" name="Picture 2" descr="A picture containing dis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disk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873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60795172" w:rsidRPr="66793D4C">
        <w:rPr>
          <w:rFonts w:ascii="Arial Narrow" w:eastAsia="Arial Narrow" w:hAnsi="Arial Narrow" w:cs="Arial Narrow"/>
          <w:sz w:val="24"/>
          <w:szCs w:val="24"/>
          <w:u w:val="single"/>
        </w:rPr>
        <w:lastRenderedPageBreak/>
        <w:t>Hematopoiesis:</w:t>
      </w:r>
    </w:p>
    <w:p w14:paraId="18C2100F" w14:textId="0AE08CDF" w:rsidR="3A4DBB29" w:rsidRDefault="3A4DBB29" w:rsidP="00657ACB">
      <w:pPr>
        <w:pStyle w:val="ListParagraph"/>
        <w:numPr>
          <w:ilvl w:val="0"/>
          <w:numId w:val="18"/>
        </w:numPr>
        <w:spacing w:after="0" w:line="240" w:lineRule="auto"/>
        <w:rPr>
          <w:rFonts w:eastAsiaTheme="minorEastAsia"/>
          <w:sz w:val="24"/>
          <w:szCs w:val="24"/>
          <w:u w:val="single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>The formation of new blood cells: Hematopoiesis</w:t>
      </w:r>
      <w:r w:rsidR="00E001C8">
        <w:rPr>
          <w:rFonts w:ascii="Arial Narrow" w:eastAsia="Arial Narrow" w:hAnsi="Arial Narrow" w:cs="Arial Narrow"/>
          <w:sz w:val="24"/>
          <w:szCs w:val="24"/>
        </w:rPr>
        <w:t xml:space="preserve"> (Happens in red bone marrow)</w:t>
      </w:r>
    </w:p>
    <w:p w14:paraId="69772366" w14:textId="4E696524" w:rsidR="122AEFF9" w:rsidRDefault="122AEFF9" w:rsidP="00657ACB">
      <w:pPr>
        <w:pStyle w:val="ListParagraph"/>
        <w:numPr>
          <w:ilvl w:val="0"/>
          <w:numId w:val="18"/>
        </w:numPr>
        <w:spacing w:after="0" w:line="240" w:lineRule="auto"/>
        <w:rPr>
          <w:sz w:val="24"/>
          <w:szCs w:val="24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>Two kinds of connective tissue:</w:t>
      </w:r>
    </w:p>
    <w:p w14:paraId="316DE701" w14:textId="0068E4FB" w:rsidR="122AEFF9" w:rsidRDefault="122AEFF9" w:rsidP="00657ACB">
      <w:pPr>
        <w:pStyle w:val="ListParagraph"/>
        <w:numPr>
          <w:ilvl w:val="1"/>
          <w:numId w:val="18"/>
        </w:numPr>
        <w:spacing w:after="0" w:line="240" w:lineRule="auto"/>
        <w:rPr>
          <w:sz w:val="24"/>
          <w:szCs w:val="24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 xml:space="preserve">Myeloid Tissue: (Red bone marrow) origin of all blood cells. </w:t>
      </w:r>
      <w:r w:rsidR="06D6B3E5" w:rsidRPr="66793D4C">
        <w:rPr>
          <w:rFonts w:ascii="Arial Narrow" w:eastAsia="Arial Narrow" w:hAnsi="Arial Narrow" w:cs="Arial Narrow"/>
          <w:sz w:val="24"/>
          <w:szCs w:val="24"/>
        </w:rPr>
        <w:t>F</w:t>
      </w:r>
      <w:r w:rsidRPr="66793D4C">
        <w:rPr>
          <w:rFonts w:ascii="Arial Narrow" w:eastAsia="Arial Narrow" w:hAnsi="Arial Narrow" w:cs="Arial Narrow"/>
          <w:sz w:val="24"/>
          <w:szCs w:val="24"/>
        </w:rPr>
        <w:t xml:space="preserve">ound within bones. </w:t>
      </w:r>
    </w:p>
    <w:p w14:paraId="3D09BC3E" w14:textId="166783DD" w:rsidR="122AEFF9" w:rsidRDefault="122AEFF9" w:rsidP="00657ACB">
      <w:pPr>
        <w:pStyle w:val="ListParagraph"/>
        <w:numPr>
          <w:ilvl w:val="1"/>
          <w:numId w:val="18"/>
        </w:numPr>
        <w:spacing w:after="0" w:line="240" w:lineRule="auto"/>
        <w:rPr>
          <w:rFonts w:eastAsiaTheme="minorEastAsia"/>
          <w:sz w:val="24"/>
          <w:szCs w:val="24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>Lymphoid Tissue: Lymphocytes develop in the lymph nodes, thymus and spleen</w:t>
      </w:r>
      <w:r w:rsidR="11DC0A0F" w:rsidRPr="66793D4C">
        <w:rPr>
          <w:rFonts w:ascii="Arial Narrow" w:eastAsia="Arial Narrow" w:hAnsi="Arial Narrow" w:cs="Arial Narrow"/>
          <w:sz w:val="24"/>
          <w:szCs w:val="24"/>
        </w:rPr>
        <w:t>. Move to lymphoid tissue after developing in the RBM, while still in an early state, and mature in the lymphoid tissue.</w:t>
      </w:r>
    </w:p>
    <w:p w14:paraId="0CB5F719" w14:textId="7AAB4AF0" w:rsidR="122AEFF9" w:rsidRDefault="122AEFF9" w:rsidP="00657ACB">
      <w:pPr>
        <w:pStyle w:val="ListParagraph"/>
        <w:numPr>
          <w:ilvl w:val="0"/>
          <w:numId w:val="18"/>
        </w:numPr>
        <w:spacing w:after="0" w:line="240" w:lineRule="auto"/>
        <w:rPr>
          <w:sz w:val="24"/>
          <w:szCs w:val="24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>RBCs live about 4 months.</w:t>
      </w:r>
    </w:p>
    <w:p w14:paraId="47B401E4" w14:textId="5FBF5C5D" w:rsidR="122AEFF9" w:rsidRDefault="122AEFF9" w:rsidP="00657ACB">
      <w:pPr>
        <w:pStyle w:val="ListParagraph"/>
        <w:numPr>
          <w:ilvl w:val="0"/>
          <w:numId w:val="18"/>
        </w:numPr>
        <w:spacing w:after="0" w:line="240" w:lineRule="auto"/>
        <w:rPr>
          <w:sz w:val="24"/>
          <w:szCs w:val="24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>Granular WBCs live for only a few days.</w:t>
      </w:r>
    </w:p>
    <w:p w14:paraId="0D2F1B66" w14:textId="4E3629BE" w:rsidR="122AEFF9" w:rsidRDefault="122AEFF9" w:rsidP="00657ACB">
      <w:pPr>
        <w:pStyle w:val="ListParagraph"/>
        <w:numPr>
          <w:ilvl w:val="0"/>
          <w:numId w:val="18"/>
        </w:numPr>
        <w:spacing w:after="0" w:line="240" w:lineRule="auto"/>
        <w:rPr>
          <w:sz w:val="24"/>
          <w:szCs w:val="24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>Agranular WBCs can live for up to 6 months.</w:t>
      </w:r>
    </w:p>
    <w:p w14:paraId="2F5FB7D9" w14:textId="2A65BA87" w:rsidR="62F59A8F" w:rsidRDefault="62F59A8F" w:rsidP="00657ACB">
      <w:pPr>
        <w:pStyle w:val="ListParagraph"/>
        <w:numPr>
          <w:ilvl w:val="0"/>
          <w:numId w:val="18"/>
        </w:numPr>
        <w:spacing w:after="0" w:line="240" w:lineRule="auto"/>
        <w:rPr>
          <w:sz w:val="24"/>
          <w:szCs w:val="24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>As blood cells mature, they move into the circulatory system.</w:t>
      </w:r>
    </w:p>
    <w:p w14:paraId="6D0AE26F" w14:textId="39B93A68" w:rsidR="62F59A8F" w:rsidRDefault="62F59A8F" w:rsidP="00657ACB">
      <w:pPr>
        <w:pStyle w:val="ListParagraph"/>
        <w:numPr>
          <w:ilvl w:val="0"/>
          <w:numId w:val="18"/>
        </w:numPr>
        <w:spacing w:after="0" w:line="240" w:lineRule="auto"/>
        <w:rPr>
          <w:sz w:val="24"/>
          <w:szCs w:val="24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>RBCs circulate for up to 4 months before they break apart and their components are removed from the blood by the spleen and liver.</w:t>
      </w:r>
    </w:p>
    <w:p w14:paraId="0AB7C2D1" w14:textId="349786BB" w:rsidR="60795172" w:rsidRDefault="60795172" w:rsidP="362BD6A8">
      <w:pPr>
        <w:spacing w:after="0" w:line="240" w:lineRule="auto"/>
        <w:rPr>
          <w:rFonts w:ascii="Arial Narrow" w:eastAsia="Arial Narrow" w:hAnsi="Arial Narrow" w:cs="Arial Narrow"/>
          <w:b/>
          <w:bCs/>
          <w:sz w:val="24"/>
          <w:szCs w:val="24"/>
          <w:u w:val="single"/>
        </w:rPr>
      </w:pPr>
      <w:r w:rsidRPr="362BD6A8">
        <w:rPr>
          <w:rFonts w:ascii="Arial Narrow" w:eastAsia="Arial Narrow" w:hAnsi="Arial Narrow" w:cs="Arial Narrow"/>
          <w:b/>
          <w:bCs/>
          <w:sz w:val="24"/>
          <w:szCs w:val="24"/>
          <w:u w:val="single"/>
        </w:rPr>
        <w:t>Red Blood Cells:</w:t>
      </w:r>
    </w:p>
    <w:p w14:paraId="247C0609" w14:textId="0A58E665" w:rsidR="60795172" w:rsidRDefault="60795172" w:rsidP="362BD6A8">
      <w:pPr>
        <w:spacing w:after="0" w:line="240" w:lineRule="auto"/>
        <w:rPr>
          <w:rFonts w:ascii="Arial Narrow" w:eastAsia="Arial Narrow" w:hAnsi="Arial Narrow" w:cs="Arial Narrow"/>
          <w:sz w:val="24"/>
          <w:szCs w:val="24"/>
          <w:u w:val="single"/>
        </w:rPr>
      </w:pPr>
      <w:r w:rsidRPr="66793D4C">
        <w:rPr>
          <w:rFonts w:ascii="Arial Narrow" w:eastAsia="Arial Narrow" w:hAnsi="Arial Narrow" w:cs="Arial Narrow"/>
          <w:sz w:val="24"/>
          <w:szCs w:val="24"/>
          <w:u w:val="single"/>
        </w:rPr>
        <w:t>RBC Structure and Function:</w:t>
      </w:r>
    </w:p>
    <w:p w14:paraId="6BF98497" w14:textId="1BD65B35" w:rsidR="54315007" w:rsidRDefault="54315007" w:rsidP="00657ACB">
      <w:pPr>
        <w:pStyle w:val="ListParagraph"/>
        <w:numPr>
          <w:ilvl w:val="0"/>
          <w:numId w:val="17"/>
        </w:numPr>
        <w:spacing w:after="0" w:line="240" w:lineRule="auto"/>
        <w:rPr>
          <w:rFonts w:eastAsiaTheme="minorEastAsia"/>
          <w:sz w:val="24"/>
          <w:szCs w:val="24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>RBCs are good examples of how structural adaptation affects biological function.</w:t>
      </w:r>
    </w:p>
    <w:p w14:paraId="41D0A1DB" w14:textId="744B9063" w:rsidR="54315007" w:rsidRDefault="54315007" w:rsidP="00657ACB">
      <w:pPr>
        <w:pStyle w:val="ListParagraph"/>
        <w:numPr>
          <w:ilvl w:val="0"/>
          <w:numId w:val="17"/>
        </w:numPr>
        <w:spacing w:after="0" w:line="240" w:lineRule="auto"/>
        <w:rPr>
          <w:sz w:val="24"/>
          <w:szCs w:val="24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>Tough and flexible plasma membrane deforms easily allowing RBCs to pass through small diameter capillaries.</w:t>
      </w:r>
    </w:p>
    <w:p w14:paraId="78F58B33" w14:textId="0F38A199" w:rsidR="54315007" w:rsidRPr="005D15D4" w:rsidRDefault="54315007" w:rsidP="00657ACB">
      <w:pPr>
        <w:pStyle w:val="ListParagraph"/>
        <w:numPr>
          <w:ilvl w:val="0"/>
          <w:numId w:val="17"/>
        </w:numPr>
        <w:spacing w:after="0" w:line="240" w:lineRule="auto"/>
        <w:rPr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 xml:space="preserve">Biconcave disc shape (thin center and thicker edges) </w:t>
      </w:r>
      <w:r w:rsidR="0F4B7C4A" w:rsidRPr="70EDE12C">
        <w:rPr>
          <w:rFonts w:ascii="Arial Narrow" w:eastAsia="Arial Narrow" w:hAnsi="Arial Narrow" w:cs="Arial Narrow"/>
          <w:sz w:val="24"/>
          <w:szCs w:val="24"/>
        </w:rPr>
        <w:t>makes</w:t>
      </w:r>
      <w:r w:rsidRPr="70EDE12C">
        <w:rPr>
          <w:rFonts w:ascii="Arial Narrow" w:eastAsia="Arial Narrow" w:hAnsi="Arial Narrow" w:cs="Arial Narrow"/>
          <w:sz w:val="24"/>
          <w:szCs w:val="24"/>
        </w:rPr>
        <w:t xml:space="preserve"> for a large membrane surface and reduced spinning as blood flows.</w:t>
      </w:r>
    </w:p>
    <w:p w14:paraId="37E818AD" w14:textId="0BF9CA7E" w:rsidR="005D15D4" w:rsidRPr="005D15D4" w:rsidRDefault="004D3AB0" w:rsidP="005D15D4">
      <w:pPr>
        <w:spacing w:after="0" w:line="240" w:lineRule="auto"/>
        <w:rPr>
          <w:sz w:val="24"/>
          <w:szCs w:val="24"/>
        </w:rPr>
      </w:pPr>
      <w:r>
        <w:rPr>
          <w:noProof/>
        </w:rPr>
        <w:drawing>
          <wp:inline distT="0" distB="0" distL="0" distR="0" wp14:anchorId="13D13038" wp14:editId="689A71DA">
            <wp:extent cx="2186354" cy="1905000"/>
            <wp:effectExtent l="0" t="0" r="4445" b="0"/>
            <wp:docPr id="3" name="Picture 3" descr="1-3. BLOOD CEL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-3. BLOOD CELLS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5669" cy="1913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26C0F1" w14:textId="273A923C" w:rsidR="54315007" w:rsidRDefault="54315007" w:rsidP="00657ACB">
      <w:pPr>
        <w:pStyle w:val="ListParagraph"/>
        <w:numPr>
          <w:ilvl w:val="0"/>
          <w:numId w:val="17"/>
        </w:numPr>
        <w:spacing w:after="0" w:line="240" w:lineRule="auto"/>
        <w:rPr>
          <w:sz w:val="24"/>
          <w:szCs w:val="24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 xml:space="preserve">Mature RBCs have no nucleus or cytoplasmic organelles. This means that they are unable to reproduce themselves or replace lost or damaged cellular components. They usually have a </w:t>
      </w:r>
      <w:r w:rsidR="7513B30A" w:rsidRPr="66793D4C">
        <w:rPr>
          <w:rFonts w:ascii="Arial Narrow" w:eastAsia="Arial Narrow" w:hAnsi="Arial Narrow" w:cs="Arial Narrow"/>
          <w:sz w:val="24"/>
          <w:szCs w:val="24"/>
        </w:rPr>
        <w:t>relatively short lifespan. (80-120 days)</w:t>
      </w:r>
    </w:p>
    <w:p w14:paraId="011C9160" w14:textId="1250D93F" w:rsidR="7513B30A" w:rsidRDefault="7513B30A" w:rsidP="00657ACB">
      <w:pPr>
        <w:pStyle w:val="ListParagraph"/>
        <w:numPr>
          <w:ilvl w:val="0"/>
          <w:numId w:val="17"/>
        </w:numPr>
        <w:spacing w:after="0" w:line="240" w:lineRule="auto"/>
        <w:rPr>
          <w:sz w:val="24"/>
          <w:szCs w:val="24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 xml:space="preserve">When the nucleus and cytoplasmic organelles are lost, the additional intracellular space in each cell </w:t>
      </w:r>
      <w:r w:rsidR="442CD197" w:rsidRPr="66793D4C">
        <w:rPr>
          <w:rFonts w:ascii="Arial Narrow" w:eastAsia="Arial Narrow" w:hAnsi="Arial Narrow" w:cs="Arial Narrow"/>
          <w:sz w:val="24"/>
          <w:szCs w:val="24"/>
        </w:rPr>
        <w:t xml:space="preserve">is </w:t>
      </w:r>
      <w:proofErr w:type="gramStart"/>
      <w:r w:rsidR="442CD197" w:rsidRPr="66793D4C">
        <w:rPr>
          <w:rFonts w:ascii="Arial Narrow" w:eastAsia="Arial Narrow" w:hAnsi="Arial Narrow" w:cs="Arial Narrow"/>
          <w:sz w:val="24"/>
          <w:szCs w:val="24"/>
        </w:rPr>
        <w:t>filled to capacity</w:t>
      </w:r>
      <w:proofErr w:type="gramEnd"/>
      <w:r w:rsidR="442CD197" w:rsidRPr="66793D4C">
        <w:rPr>
          <w:rFonts w:ascii="Arial Narrow" w:eastAsia="Arial Narrow" w:hAnsi="Arial Narrow" w:cs="Arial Narrow"/>
          <w:sz w:val="24"/>
          <w:szCs w:val="24"/>
        </w:rPr>
        <w:t xml:space="preserve"> with hemoglobin (Hb).</w:t>
      </w:r>
    </w:p>
    <w:p w14:paraId="7C98202E" w14:textId="1B24EBAB" w:rsidR="442CD197" w:rsidRDefault="442CD197" w:rsidP="00657ACB">
      <w:pPr>
        <w:pStyle w:val="ListParagraph"/>
        <w:numPr>
          <w:ilvl w:val="0"/>
          <w:numId w:val="17"/>
        </w:numPr>
        <w:spacing w:after="0" w:line="240" w:lineRule="auto"/>
        <w:rPr>
          <w:sz w:val="24"/>
          <w:szCs w:val="24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 xml:space="preserve">Hemoglobin permits RBCs to maintain homeostasis, carry oxygen and buffer blood. </w:t>
      </w:r>
    </w:p>
    <w:p w14:paraId="0F1712A4" w14:textId="4D9C4714" w:rsidR="442CD197" w:rsidRDefault="442CD197" w:rsidP="00657ACB">
      <w:pPr>
        <w:pStyle w:val="ListParagraph"/>
        <w:numPr>
          <w:ilvl w:val="0"/>
          <w:numId w:val="17"/>
        </w:numPr>
        <w:spacing w:after="0" w:line="240" w:lineRule="auto"/>
        <w:rPr>
          <w:sz w:val="24"/>
          <w:szCs w:val="24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>Hemoglobin gives the RBCs their color, and erythrocyte means “red cells’.</w:t>
      </w:r>
    </w:p>
    <w:p w14:paraId="00115E3E" w14:textId="24148799" w:rsidR="1475EE0D" w:rsidRDefault="1475EE0D" w:rsidP="00657ACB">
      <w:pPr>
        <w:pStyle w:val="ListParagraph"/>
        <w:numPr>
          <w:ilvl w:val="0"/>
          <w:numId w:val="17"/>
        </w:numPr>
        <w:spacing w:after="0" w:line="240" w:lineRule="auto"/>
        <w:rPr>
          <w:sz w:val="24"/>
          <w:szCs w:val="24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>During hematopoiesis, RBCs lose their mitochondria, so any oxygen carried in the RBCs by Hb won’t be used up by the mito</w:t>
      </w:r>
      <w:r w:rsidR="0DBD45A9" w:rsidRPr="66793D4C">
        <w:rPr>
          <w:rFonts w:ascii="Arial Narrow" w:eastAsia="Arial Narrow" w:hAnsi="Arial Narrow" w:cs="Arial Narrow"/>
          <w:sz w:val="24"/>
          <w:szCs w:val="24"/>
        </w:rPr>
        <w:t>chondria to generate ATP (energy).</w:t>
      </w:r>
    </w:p>
    <w:p w14:paraId="064F5014" w14:textId="4F6C1819" w:rsidR="0DBD45A9" w:rsidRDefault="0DBD45A9" w:rsidP="00657ACB">
      <w:pPr>
        <w:pStyle w:val="ListParagraph"/>
        <w:numPr>
          <w:ilvl w:val="0"/>
          <w:numId w:val="17"/>
        </w:numPr>
        <w:spacing w:after="0" w:line="240" w:lineRule="auto"/>
        <w:rPr>
          <w:sz w:val="24"/>
          <w:szCs w:val="24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 xml:space="preserve">During the RBCs lifespan, it will travel around the entire cardiovascular system more than 100,000 times. </w:t>
      </w:r>
    </w:p>
    <w:p w14:paraId="77C1ADD9" w14:textId="16AB514C" w:rsidR="0DBD45A9" w:rsidRDefault="0DBD45A9" w:rsidP="00657ACB">
      <w:pPr>
        <w:pStyle w:val="ListParagraph"/>
        <w:numPr>
          <w:ilvl w:val="0"/>
          <w:numId w:val="17"/>
        </w:numPr>
        <w:spacing w:after="0" w:line="240" w:lineRule="auto"/>
        <w:rPr>
          <w:sz w:val="24"/>
          <w:szCs w:val="24"/>
        </w:rPr>
      </w:pPr>
      <w:r w:rsidRPr="66793D4C">
        <w:rPr>
          <w:rFonts w:ascii="Arial Narrow" w:eastAsia="Arial Narrow" w:hAnsi="Arial Narrow" w:cs="Arial Narrow"/>
          <w:sz w:val="24"/>
          <w:szCs w:val="24"/>
        </w:rPr>
        <w:t xml:space="preserve">The shape and plasma membrane of the RBCs allow it to bend and shapeshift to pass through different </w:t>
      </w:r>
      <w:r w:rsidR="7354752D" w:rsidRPr="66793D4C">
        <w:rPr>
          <w:rFonts w:ascii="Arial Narrow" w:eastAsia="Arial Narrow" w:hAnsi="Arial Narrow" w:cs="Arial Narrow"/>
          <w:sz w:val="24"/>
          <w:szCs w:val="24"/>
        </w:rPr>
        <w:t>areas.</w:t>
      </w:r>
    </w:p>
    <w:p w14:paraId="11721082" w14:textId="2BD6925B" w:rsidR="60795172" w:rsidRDefault="60795172" w:rsidP="362BD6A8">
      <w:pPr>
        <w:spacing w:after="0" w:line="240" w:lineRule="auto"/>
        <w:rPr>
          <w:rFonts w:ascii="Arial Narrow" w:eastAsia="Arial Narrow" w:hAnsi="Arial Narrow" w:cs="Arial Narrow"/>
          <w:sz w:val="24"/>
          <w:szCs w:val="24"/>
          <w:u w:val="single"/>
        </w:rPr>
      </w:pPr>
      <w:r w:rsidRPr="66793D4C">
        <w:rPr>
          <w:rFonts w:ascii="Arial Narrow" w:eastAsia="Arial Narrow" w:hAnsi="Arial Narrow" w:cs="Arial Narrow"/>
          <w:sz w:val="24"/>
          <w:szCs w:val="24"/>
          <w:u w:val="single"/>
        </w:rPr>
        <w:t>RBC Count:</w:t>
      </w:r>
    </w:p>
    <w:p w14:paraId="267D60AE" w14:textId="7BCB9B69" w:rsidR="3E0D9227" w:rsidRDefault="3E0D9227" w:rsidP="00657ACB">
      <w:pPr>
        <w:pStyle w:val="ListParagraph"/>
        <w:numPr>
          <w:ilvl w:val="0"/>
          <w:numId w:val="16"/>
        </w:numPr>
        <w:spacing w:after="0" w:line="240" w:lineRule="auto"/>
        <w:rPr>
          <w:rFonts w:eastAsiaTheme="minorEastAsia"/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 xml:space="preserve">CBC: </w:t>
      </w:r>
      <w:r w:rsidR="17D24507" w:rsidRPr="70EDE12C">
        <w:rPr>
          <w:rFonts w:ascii="Arial Narrow" w:eastAsia="Arial Narrow" w:hAnsi="Arial Narrow" w:cs="Arial Narrow"/>
          <w:sz w:val="24"/>
          <w:szCs w:val="24"/>
        </w:rPr>
        <w:t>(Complete Blood Count)</w:t>
      </w:r>
    </w:p>
    <w:p w14:paraId="7F9064A5" w14:textId="03577AEC" w:rsidR="3E0D9227" w:rsidRPr="006362D3" w:rsidRDefault="3E0D9227" w:rsidP="00657ACB">
      <w:pPr>
        <w:pStyle w:val="ListParagraph"/>
        <w:numPr>
          <w:ilvl w:val="1"/>
          <w:numId w:val="16"/>
        </w:numPr>
        <w:spacing w:after="0" w:line="240" w:lineRule="auto"/>
        <w:rPr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>CBC is a battery of lab tests used to measure the amounts or levels of many blood constituents.</w:t>
      </w:r>
    </w:p>
    <w:p w14:paraId="4E136575" w14:textId="36EBC708" w:rsidR="006362D3" w:rsidRDefault="00F043A8" w:rsidP="00657ACB">
      <w:pPr>
        <w:pStyle w:val="ListParagraph"/>
        <w:numPr>
          <w:ilvl w:val="1"/>
          <w:numId w:val="16"/>
        </w:numPr>
        <w:spacing w:after="0" w:line="240" w:lineRule="auto"/>
        <w:rPr>
          <w:sz w:val="24"/>
          <w:szCs w:val="24"/>
        </w:rPr>
      </w:pPr>
      <w:r>
        <w:rPr>
          <w:rFonts w:ascii="Arial Narrow" w:eastAsia="Arial Narrow" w:hAnsi="Arial Narrow" w:cs="Arial Narrow"/>
          <w:sz w:val="24"/>
          <w:szCs w:val="24"/>
        </w:rPr>
        <w:t>A “normal” for RBCs is a range of 4.2-6.2 million</w:t>
      </w:r>
      <w:r w:rsidR="0076130B">
        <w:rPr>
          <w:rFonts w:ascii="Arial Narrow" w:eastAsia="Arial Narrow" w:hAnsi="Arial Narrow" w:cs="Arial Narrow"/>
          <w:sz w:val="24"/>
          <w:szCs w:val="24"/>
        </w:rPr>
        <w:t xml:space="preserve"> p</w:t>
      </w:r>
      <w:r>
        <w:rPr>
          <w:rFonts w:ascii="Arial Narrow" w:eastAsia="Arial Narrow" w:hAnsi="Arial Narrow" w:cs="Arial Narrow"/>
          <w:sz w:val="24"/>
          <w:szCs w:val="24"/>
        </w:rPr>
        <w:t>er mm3</w:t>
      </w:r>
    </w:p>
    <w:p w14:paraId="30F4414B" w14:textId="60F612D9" w:rsidR="3E0D9227" w:rsidRDefault="3E0D9227" w:rsidP="00657ACB">
      <w:pPr>
        <w:pStyle w:val="ListParagraph"/>
        <w:numPr>
          <w:ilvl w:val="0"/>
          <w:numId w:val="16"/>
        </w:numPr>
        <w:spacing w:after="0" w:line="240" w:lineRule="auto"/>
        <w:rPr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>Hematocrit (</w:t>
      </w:r>
      <w:proofErr w:type="spellStart"/>
      <w:r w:rsidRPr="70EDE12C">
        <w:rPr>
          <w:rFonts w:ascii="Arial Narrow" w:eastAsia="Arial Narrow" w:hAnsi="Arial Narrow" w:cs="Arial Narrow"/>
          <w:sz w:val="24"/>
          <w:szCs w:val="24"/>
        </w:rPr>
        <w:t>Hct</w:t>
      </w:r>
      <w:proofErr w:type="spellEnd"/>
      <w:r w:rsidRPr="70EDE12C">
        <w:rPr>
          <w:rFonts w:ascii="Arial Narrow" w:eastAsia="Arial Narrow" w:hAnsi="Arial Narrow" w:cs="Arial Narrow"/>
          <w:sz w:val="24"/>
          <w:szCs w:val="24"/>
        </w:rPr>
        <w:t xml:space="preserve">): </w:t>
      </w:r>
    </w:p>
    <w:p w14:paraId="23C63C80" w14:textId="0FB8293B" w:rsidR="3E0D9227" w:rsidRPr="0076130B" w:rsidRDefault="3E0D9227" w:rsidP="00657ACB">
      <w:pPr>
        <w:pStyle w:val="ListParagraph"/>
        <w:numPr>
          <w:ilvl w:val="1"/>
          <w:numId w:val="16"/>
        </w:numPr>
        <w:spacing w:after="0" w:line="240" w:lineRule="auto"/>
        <w:rPr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>Packed cell volume (PCV).</w:t>
      </w:r>
    </w:p>
    <w:p w14:paraId="27126712" w14:textId="1F4C5A5F" w:rsidR="0076130B" w:rsidRDefault="0076130B" w:rsidP="00657ACB">
      <w:pPr>
        <w:pStyle w:val="ListParagraph"/>
        <w:numPr>
          <w:ilvl w:val="1"/>
          <w:numId w:val="16"/>
        </w:numPr>
        <w:spacing w:after="0" w:line="240" w:lineRule="auto"/>
        <w:rPr>
          <w:sz w:val="24"/>
          <w:szCs w:val="24"/>
        </w:rPr>
      </w:pPr>
      <w:r>
        <w:rPr>
          <w:rFonts w:ascii="Arial Narrow" w:eastAsia="Arial Narrow" w:hAnsi="Arial Narrow" w:cs="Arial Narrow"/>
          <w:sz w:val="24"/>
          <w:szCs w:val="24"/>
        </w:rPr>
        <w:t xml:space="preserve">Provides the volume </w:t>
      </w:r>
      <w:r w:rsidR="00767942">
        <w:rPr>
          <w:rFonts w:ascii="Arial Narrow" w:eastAsia="Arial Narrow" w:hAnsi="Arial Narrow" w:cs="Arial Narrow"/>
          <w:sz w:val="24"/>
          <w:szCs w:val="24"/>
        </w:rPr>
        <w:t>of RBCs in a blood sample.</w:t>
      </w:r>
    </w:p>
    <w:p w14:paraId="225A2891" w14:textId="178B9735" w:rsidR="19F4B31A" w:rsidRPr="00767942" w:rsidRDefault="19F4B31A" w:rsidP="00657ACB">
      <w:pPr>
        <w:pStyle w:val="ListParagraph"/>
        <w:numPr>
          <w:ilvl w:val="1"/>
          <w:numId w:val="16"/>
        </w:numPr>
        <w:spacing w:after="0" w:line="240" w:lineRule="auto"/>
        <w:rPr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lastRenderedPageBreak/>
        <w:t>Centrifuge</w:t>
      </w:r>
      <w:r w:rsidR="00767942">
        <w:rPr>
          <w:rFonts w:ascii="Arial Narrow" w:eastAsia="Arial Narrow" w:hAnsi="Arial Narrow" w:cs="Arial Narrow"/>
          <w:sz w:val="24"/>
          <w:szCs w:val="24"/>
        </w:rPr>
        <w:t xml:space="preserve"> tube</w:t>
      </w:r>
      <w:r w:rsidRPr="70EDE12C">
        <w:rPr>
          <w:rFonts w:ascii="Arial Narrow" w:eastAsia="Arial Narrow" w:hAnsi="Arial Narrow" w:cs="Arial Narrow"/>
          <w:sz w:val="24"/>
          <w:szCs w:val="24"/>
        </w:rPr>
        <w:t xml:space="preserve"> is used to “spin down” tubes of whole blood and it </w:t>
      </w:r>
      <w:r w:rsidR="1D761FC3" w:rsidRPr="70EDE12C">
        <w:rPr>
          <w:rFonts w:ascii="Arial Narrow" w:eastAsia="Arial Narrow" w:hAnsi="Arial Narrow" w:cs="Arial Narrow"/>
          <w:sz w:val="24"/>
          <w:szCs w:val="24"/>
        </w:rPr>
        <w:t>separates</w:t>
      </w:r>
      <w:r w:rsidRPr="70EDE12C">
        <w:rPr>
          <w:rFonts w:ascii="Arial Narrow" w:eastAsia="Arial Narrow" w:hAnsi="Arial Narrow" w:cs="Arial Narrow"/>
          <w:sz w:val="24"/>
          <w:szCs w:val="24"/>
        </w:rPr>
        <w:t xml:space="preserve"> the components. (Figure 12</w:t>
      </w:r>
      <w:r w:rsidR="1D0A364C" w:rsidRPr="70EDE12C">
        <w:rPr>
          <w:rFonts w:ascii="Arial Narrow" w:eastAsia="Arial Narrow" w:hAnsi="Arial Narrow" w:cs="Arial Narrow"/>
          <w:sz w:val="24"/>
          <w:szCs w:val="24"/>
        </w:rPr>
        <w:t>-13)</w:t>
      </w:r>
    </w:p>
    <w:p w14:paraId="032986FF" w14:textId="613481FA" w:rsidR="00767942" w:rsidRPr="00767942" w:rsidRDefault="00A05D4F" w:rsidP="00767942">
      <w:pPr>
        <w:spacing w:after="0" w:line="240" w:lineRule="auto"/>
        <w:rPr>
          <w:sz w:val="24"/>
          <w:szCs w:val="24"/>
        </w:rPr>
      </w:pPr>
      <w:r w:rsidRPr="00A05D4F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016812C" wp14:editId="63A6CB10">
                <wp:simplePos x="0" y="0"/>
                <wp:positionH relativeFrom="column">
                  <wp:posOffset>3867150</wp:posOffset>
                </wp:positionH>
                <wp:positionV relativeFrom="paragraph">
                  <wp:posOffset>13970</wp:posOffset>
                </wp:positionV>
                <wp:extent cx="2733675" cy="269557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3675" cy="2695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BA1F0D" w14:textId="0B708C3D" w:rsidR="00A05D4F" w:rsidRPr="004E43A4" w:rsidRDefault="00DC55F4">
                            <w:pPr>
                              <w:rPr>
                                <w:b/>
                                <w:bCs/>
                              </w:rPr>
                            </w:pPr>
                            <w:r w:rsidRPr="004E43A4">
                              <w:rPr>
                                <w:b/>
                                <w:bCs/>
                              </w:rPr>
                              <w:t>Basically, you go to the doctor and the nurse draws some blood from your arm. This is a CBC, a complete blood count. They put a tube of your “whole blood”</w:t>
                            </w:r>
                            <w:r w:rsidR="00871939" w:rsidRPr="004E43A4">
                              <w:rPr>
                                <w:b/>
                                <w:bCs/>
                              </w:rPr>
                              <w:t xml:space="preserve"> (This just means your blood with all of its components inside) in a </w:t>
                            </w:r>
                            <w:r w:rsidR="002A5AC1" w:rsidRPr="004E43A4">
                              <w:rPr>
                                <w:b/>
                                <w:bCs/>
                              </w:rPr>
                              <w:t xml:space="preserve">centrifuge (machine), and it spins around and around until all of the components separate. </w:t>
                            </w:r>
                            <w:r w:rsidR="001F3C95" w:rsidRPr="004E43A4">
                              <w:rPr>
                                <w:b/>
                                <w:bCs/>
                              </w:rPr>
                              <w:t xml:space="preserve">There should be 3 layers, plasma, a buffy coat, and hematocrit. </w:t>
                            </w:r>
                            <w:r w:rsidR="00727732" w:rsidRPr="004E43A4">
                              <w:rPr>
                                <w:b/>
                                <w:bCs/>
                              </w:rPr>
                              <w:t>Normal is on the far left. If you are anemic, you will have less RBCs, such as in the middle photo. If you</w:t>
                            </w:r>
                            <w:r w:rsidR="00A87821" w:rsidRPr="004E43A4">
                              <w:rPr>
                                <w:b/>
                                <w:bCs/>
                              </w:rPr>
                              <w:t xml:space="preserve"> have</w:t>
                            </w:r>
                            <w:r w:rsidR="00727732" w:rsidRPr="004E43A4">
                              <w:rPr>
                                <w:b/>
                                <w:bCs/>
                              </w:rPr>
                              <w:t xml:space="preserve"> polycythemi</w:t>
                            </w:r>
                            <w:r w:rsidR="00A87821" w:rsidRPr="004E43A4">
                              <w:rPr>
                                <w:b/>
                                <w:bCs/>
                              </w:rPr>
                              <w:t>a</w:t>
                            </w:r>
                            <w:r w:rsidR="00727732" w:rsidRPr="004E43A4">
                              <w:rPr>
                                <w:b/>
                                <w:bCs/>
                              </w:rPr>
                              <w:t xml:space="preserve">, </w:t>
                            </w:r>
                            <w:r w:rsidR="00A87821" w:rsidRPr="004E43A4">
                              <w:rPr>
                                <w:b/>
                                <w:bCs/>
                              </w:rPr>
                              <w:t xml:space="preserve">or </w:t>
                            </w:r>
                            <w:r w:rsidR="004E43A4" w:rsidRPr="004E43A4">
                              <w:rPr>
                                <w:b/>
                                <w:bCs/>
                              </w:rPr>
                              <w:t xml:space="preserve">have </w:t>
                            </w:r>
                            <w:r w:rsidR="00A87821" w:rsidRPr="004E43A4">
                              <w:rPr>
                                <w:b/>
                                <w:bCs/>
                              </w:rPr>
                              <w:t xml:space="preserve">too many RBCs, then your </w:t>
                            </w:r>
                            <w:r w:rsidR="004E43A4" w:rsidRPr="004E43A4">
                              <w:rPr>
                                <w:b/>
                                <w:bCs/>
                              </w:rPr>
                              <w:t>blood will look like the far-right tube.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16812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04.5pt;margin-top:1.1pt;width:215.25pt;height:212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">
                <v:textbox>
                  <w:txbxContent>
                    <w:p w14:paraId="24BA1F0D" w14:textId="0B708C3D" w:rsidR="00A05D4F" w:rsidRPr="004E43A4" w:rsidRDefault="00DC55F4">
                      <w:pPr>
                        <w:rPr>
                          <w:b/>
                          <w:bCs/>
                        </w:rPr>
                      </w:pPr>
                      <w:r w:rsidRPr="004E43A4">
                        <w:rPr>
                          <w:b/>
                          <w:bCs/>
                        </w:rPr>
                        <w:t>Basically, you go to the doctor and the nurse draws some blood from your arm. This is a CBC, a complete blood count. They put a tube of your “whole blood”</w:t>
                      </w:r>
                      <w:r w:rsidR="00871939" w:rsidRPr="004E43A4">
                        <w:rPr>
                          <w:b/>
                          <w:bCs/>
                        </w:rPr>
                        <w:t xml:space="preserve"> (This just means your blood with all of its components inside) in a </w:t>
                      </w:r>
                      <w:r w:rsidR="002A5AC1" w:rsidRPr="004E43A4">
                        <w:rPr>
                          <w:b/>
                          <w:bCs/>
                        </w:rPr>
                        <w:t xml:space="preserve">centrifuge (machine), and it spins around and around until all of the components separate. </w:t>
                      </w:r>
                      <w:r w:rsidR="001F3C95" w:rsidRPr="004E43A4">
                        <w:rPr>
                          <w:b/>
                          <w:bCs/>
                        </w:rPr>
                        <w:t xml:space="preserve">There should be 3 layers, plasma, a buffy coat, and hematocrit. </w:t>
                      </w:r>
                      <w:r w:rsidR="00727732" w:rsidRPr="004E43A4">
                        <w:rPr>
                          <w:b/>
                          <w:bCs/>
                        </w:rPr>
                        <w:t>Normal is on the far left. If you are anemic, you will have less RBCs, such as in the middle photo. If you</w:t>
                      </w:r>
                      <w:r w:rsidR="00A87821" w:rsidRPr="004E43A4">
                        <w:rPr>
                          <w:b/>
                          <w:bCs/>
                        </w:rPr>
                        <w:t xml:space="preserve"> have</w:t>
                      </w:r>
                      <w:r w:rsidR="00727732" w:rsidRPr="004E43A4">
                        <w:rPr>
                          <w:b/>
                          <w:bCs/>
                        </w:rPr>
                        <w:t xml:space="preserve"> polycythemi</w:t>
                      </w:r>
                      <w:r w:rsidR="00A87821" w:rsidRPr="004E43A4">
                        <w:rPr>
                          <w:b/>
                          <w:bCs/>
                        </w:rPr>
                        <w:t>a</w:t>
                      </w:r>
                      <w:r w:rsidR="00727732" w:rsidRPr="004E43A4">
                        <w:rPr>
                          <w:b/>
                          <w:bCs/>
                        </w:rPr>
                        <w:t xml:space="preserve">, </w:t>
                      </w:r>
                      <w:r w:rsidR="00A87821" w:rsidRPr="004E43A4">
                        <w:rPr>
                          <w:b/>
                          <w:bCs/>
                        </w:rPr>
                        <w:t xml:space="preserve">or </w:t>
                      </w:r>
                      <w:r w:rsidR="004E43A4" w:rsidRPr="004E43A4">
                        <w:rPr>
                          <w:b/>
                          <w:bCs/>
                        </w:rPr>
                        <w:t xml:space="preserve">have </w:t>
                      </w:r>
                      <w:r w:rsidR="00A87821" w:rsidRPr="004E43A4">
                        <w:rPr>
                          <w:b/>
                          <w:bCs/>
                        </w:rPr>
                        <w:t xml:space="preserve">too many RBCs, then your </w:t>
                      </w:r>
                      <w:r w:rsidR="004E43A4" w:rsidRPr="004E43A4">
                        <w:rPr>
                          <w:b/>
                          <w:bCs/>
                        </w:rPr>
                        <w:t>blood will look like the far-right tube.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25E6FF9" wp14:editId="5F0011CA">
            <wp:extent cx="3574434" cy="2428875"/>
            <wp:effectExtent l="0" t="0" r="6985" b="0"/>
            <wp:docPr id="4" name="Picture 4" descr="Hematocrit Blood Test: Normal, High, Low Ranges &amp; Resul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ematocrit Blood Test: Normal, High, Low Ranges &amp; Results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4506" cy="2435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EE7A3A" w14:textId="77777777" w:rsidR="00F34F9B" w:rsidRDefault="00F34F9B" w:rsidP="66793D4C">
      <w:pPr>
        <w:spacing w:after="0" w:line="240" w:lineRule="auto"/>
        <w:rPr>
          <w:rFonts w:ascii="Arial Narrow" w:eastAsia="Arial Narrow" w:hAnsi="Arial Narrow" w:cs="Arial Narrow"/>
          <w:sz w:val="24"/>
          <w:szCs w:val="24"/>
          <w:u w:val="single"/>
        </w:rPr>
      </w:pPr>
    </w:p>
    <w:p w14:paraId="11A0D5E6" w14:textId="77777777" w:rsidR="00F34F9B" w:rsidRDefault="00F34F9B" w:rsidP="66793D4C">
      <w:pPr>
        <w:spacing w:after="0" w:line="240" w:lineRule="auto"/>
        <w:rPr>
          <w:rFonts w:ascii="Arial Narrow" w:eastAsia="Arial Narrow" w:hAnsi="Arial Narrow" w:cs="Arial Narrow"/>
          <w:sz w:val="24"/>
          <w:szCs w:val="24"/>
          <w:u w:val="single"/>
        </w:rPr>
      </w:pPr>
    </w:p>
    <w:p w14:paraId="7CA4AEDB" w14:textId="77777777" w:rsidR="00F34F9B" w:rsidRDefault="00F34F9B" w:rsidP="66793D4C">
      <w:pPr>
        <w:spacing w:after="0" w:line="240" w:lineRule="auto"/>
        <w:rPr>
          <w:rFonts w:ascii="Arial Narrow" w:eastAsia="Arial Narrow" w:hAnsi="Arial Narrow" w:cs="Arial Narrow"/>
          <w:sz w:val="24"/>
          <w:szCs w:val="24"/>
          <w:u w:val="single"/>
        </w:rPr>
      </w:pPr>
    </w:p>
    <w:p w14:paraId="61B36DDF" w14:textId="623A964B" w:rsidR="60795172" w:rsidRDefault="60795172" w:rsidP="66793D4C">
      <w:pPr>
        <w:spacing w:after="0" w:line="240" w:lineRule="auto"/>
        <w:rPr>
          <w:rFonts w:ascii="Arial Narrow" w:eastAsia="Arial Narrow" w:hAnsi="Arial Narrow" w:cs="Arial Narrow"/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  <w:u w:val="single"/>
        </w:rPr>
        <w:t>Hemoglobin:</w:t>
      </w:r>
      <w:r w:rsidR="22E62826" w:rsidRPr="70EDE12C">
        <w:rPr>
          <w:rFonts w:ascii="Arial Narrow" w:eastAsia="Arial Narrow" w:hAnsi="Arial Narrow" w:cs="Arial Narrow"/>
          <w:sz w:val="24"/>
          <w:szCs w:val="24"/>
        </w:rPr>
        <w:t xml:space="preserve"> </w:t>
      </w:r>
    </w:p>
    <w:p w14:paraId="5B41384E" w14:textId="7CFE8ECF" w:rsidR="6E00AF68" w:rsidRDefault="6E00AF68" w:rsidP="00657ACB">
      <w:pPr>
        <w:pStyle w:val="ListParagraph"/>
        <w:numPr>
          <w:ilvl w:val="0"/>
          <w:numId w:val="16"/>
        </w:numPr>
        <w:spacing w:after="0" w:line="240" w:lineRule="auto"/>
        <w:rPr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 xml:space="preserve">Quaternary protein made up of 4 polypeptide chains, each with an oxygen-attracting heme group at the center. </w:t>
      </w:r>
    </w:p>
    <w:p w14:paraId="3634B335" w14:textId="521F88F1" w:rsidR="06BD1466" w:rsidRDefault="06BD1466" w:rsidP="00657ACB">
      <w:pPr>
        <w:pStyle w:val="ListParagraph"/>
        <w:numPr>
          <w:ilvl w:val="0"/>
          <w:numId w:val="16"/>
        </w:numPr>
        <w:spacing w:after="0" w:line="240" w:lineRule="auto"/>
        <w:rPr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 xml:space="preserve">Iron (Fe), </w:t>
      </w:r>
      <w:r w:rsidR="1740E6A0" w:rsidRPr="70EDE12C">
        <w:rPr>
          <w:rFonts w:ascii="Arial Narrow" w:eastAsia="Arial Narrow" w:hAnsi="Arial Narrow" w:cs="Arial Narrow"/>
          <w:sz w:val="24"/>
          <w:szCs w:val="24"/>
        </w:rPr>
        <w:t>f</w:t>
      </w:r>
      <w:r w:rsidRPr="70EDE12C">
        <w:rPr>
          <w:rFonts w:ascii="Arial Narrow" w:eastAsia="Arial Narrow" w:hAnsi="Arial Narrow" w:cs="Arial Narrow"/>
          <w:sz w:val="24"/>
          <w:szCs w:val="24"/>
        </w:rPr>
        <w:t>olate (a B Vitamin),</w:t>
      </w:r>
      <w:r w:rsidR="79FBCC95" w:rsidRPr="70EDE12C">
        <w:rPr>
          <w:rFonts w:ascii="Arial Narrow" w:eastAsia="Arial Narrow" w:hAnsi="Arial Narrow" w:cs="Arial Narrow"/>
          <w:sz w:val="24"/>
          <w:szCs w:val="24"/>
        </w:rPr>
        <w:t xml:space="preserve"> </w:t>
      </w:r>
      <w:r w:rsidRPr="70EDE12C">
        <w:rPr>
          <w:rFonts w:ascii="Arial Narrow" w:eastAsia="Arial Narrow" w:hAnsi="Arial Narrow" w:cs="Arial Narrow"/>
          <w:sz w:val="24"/>
          <w:szCs w:val="24"/>
        </w:rPr>
        <w:t xml:space="preserve">and </w:t>
      </w:r>
      <w:r w:rsidR="163A9E4B" w:rsidRPr="70EDE12C">
        <w:rPr>
          <w:rFonts w:ascii="Arial Narrow" w:eastAsia="Arial Narrow" w:hAnsi="Arial Narrow" w:cs="Arial Narrow"/>
          <w:sz w:val="24"/>
          <w:szCs w:val="24"/>
        </w:rPr>
        <w:t>vitamin B12 are among the critical nutrients needed to manufa</w:t>
      </w:r>
      <w:r w:rsidR="37BB3BE5" w:rsidRPr="70EDE12C">
        <w:rPr>
          <w:rFonts w:ascii="Arial Narrow" w:eastAsia="Arial Narrow" w:hAnsi="Arial Narrow" w:cs="Arial Narrow"/>
          <w:sz w:val="24"/>
          <w:szCs w:val="24"/>
        </w:rPr>
        <w:t>c</w:t>
      </w:r>
      <w:r w:rsidR="163A9E4B" w:rsidRPr="70EDE12C">
        <w:rPr>
          <w:rFonts w:ascii="Arial Narrow" w:eastAsia="Arial Narrow" w:hAnsi="Arial Narrow" w:cs="Arial Narrow"/>
          <w:sz w:val="24"/>
          <w:szCs w:val="24"/>
        </w:rPr>
        <w:t>ture Hb.</w:t>
      </w:r>
    </w:p>
    <w:p w14:paraId="12DA4C90" w14:textId="4C88A158" w:rsidR="2894F36D" w:rsidRDefault="2894F36D" w:rsidP="00657ACB">
      <w:pPr>
        <w:pStyle w:val="ListParagraph"/>
        <w:numPr>
          <w:ilvl w:val="0"/>
          <w:numId w:val="16"/>
        </w:numPr>
        <w:spacing w:after="0" w:line="240" w:lineRule="auto"/>
        <w:rPr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 xml:space="preserve">Transport </w:t>
      </w:r>
      <w:r w:rsidR="0030946C" w:rsidRPr="70EDE12C">
        <w:rPr>
          <w:rFonts w:ascii="Arial Narrow" w:eastAsia="Arial Narrow" w:hAnsi="Arial Narrow" w:cs="Arial Narrow"/>
          <w:sz w:val="24"/>
          <w:szCs w:val="24"/>
        </w:rPr>
        <w:t>of respiratory gases (O2 and CO2)</w:t>
      </w:r>
    </w:p>
    <w:p w14:paraId="230BDE9F" w14:textId="27DE46B1" w:rsidR="0030946C" w:rsidRDefault="0030946C" w:rsidP="00657ACB">
      <w:pPr>
        <w:pStyle w:val="ListParagraph"/>
        <w:numPr>
          <w:ilvl w:val="1"/>
          <w:numId w:val="16"/>
        </w:numPr>
        <w:spacing w:after="0" w:line="240" w:lineRule="auto"/>
        <w:rPr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>Combined with Hb</w:t>
      </w:r>
    </w:p>
    <w:p w14:paraId="75EC224C" w14:textId="47C9FF33" w:rsidR="0030946C" w:rsidRDefault="0030946C" w:rsidP="00657ACB">
      <w:pPr>
        <w:pStyle w:val="ListParagraph"/>
        <w:numPr>
          <w:ilvl w:val="2"/>
          <w:numId w:val="16"/>
        </w:numPr>
        <w:spacing w:after="0" w:line="240" w:lineRule="auto"/>
        <w:rPr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 xml:space="preserve">(1) </w:t>
      </w:r>
      <w:r w:rsidR="00364DF6" w:rsidRPr="70EDE12C">
        <w:rPr>
          <w:rFonts w:ascii="Arial Narrow" w:eastAsia="Arial Narrow" w:hAnsi="Arial Narrow" w:cs="Arial Narrow"/>
          <w:sz w:val="24"/>
          <w:szCs w:val="24"/>
        </w:rPr>
        <w:t>Oxyhemoglobin</w:t>
      </w:r>
      <w:r w:rsidRPr="70EDE12C">
        <w:rPr>
          <w:rFonts w:ascii="Arial Narrow" w:eastAsia="Arial Narrow" w:hAnsi="Arial Narrow" w:cs="Arial Narrow"/>
          <w:sz w:val="24"/>
          <w:szCs w:val="24"/>
        </w:rPr>
        <w:t xml:space="preserve"> (</w:t>
      </w:r>
      <w:r w:rsidR="39615769" w:rsidRPr="70EDE12C">
        <w:rPr>
          <w:rFonts w:ascii="Arial Narrow" w:eastAsia="Arial Narrow" w:hAnsi="Arial Narrow" w:cs="Arial Narrow"/>
          <w:sz w:val="24"/>
          <w:szCs w:val="24"/>
        </w:rPr>
        <w:t>Hb + O2)</w:t>
      </w:r>
    </w:p>
    <w:p w14:paraId="73068C06" w14:textId="6968DD00" w:rsidR="39615769" w:rsidRDefault="39615769" w:rsidP="00657ACB">
      <w:pPr>
        <w:pStyle w:val="ListParagraph"/>
        <w:numPr>
          <w:ilvl w:val="2"/>
          <w:numId w:val="16"/>
        </w:numPr>
        <w:spacing w:after="0" w:line="240" w:lineRule="auto"/>
        <w:rPr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>(2) Carb</w:t>
      </w:r>
      <w:r w:rsidR="63079B73" w:rsidRPr="70EDE12C">
        <w:rPr>
          <w:rFonts w:ascii="Arial Narrow" w:eastAsia="Arial Narrow" w:hAnsi="Arial Narrow" w:cs="Arial Narrow"/>
          <w:sz w:val="24"/>
          <w:szCs w:val="24"/>
        </w:rPr>
        <w:t>aminohemoglobin (Hb + CO2)</w:t>
      </w:r>
    </w:p>
    <w:p w14:paraId="6A42655A" w14:textId="6CC68202" w:rsidR="39615769" w:rsidRDefault="39615769" w:rsidP="00657ACB">
      <w:pPr>
        <w:pStyle w:val="ListParagraph"/>
        <w:numPr>
          <w:ilvl w:val="1"/>
          <w:numId w:val="15"/>
        </w:numPr>
        <w:spacing w:after="0" w:line="240" w:lineRule="auto"/>
        <w:rPr>
          <w:rFonts w:eastAsiaTheme="minorEastAsia"/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>CO2 converted to bicarbonate by the RBCs</w:t>
      </w:r>
    </w:p>
    <w:p w14:paraId="414A6960" w14:textId="5C864F87" w:rsidR="57145725" w:rsidRPr="00F34F9B" w:rsidRDefault="57145725" w:rsidP="00657ACB">
      <w:pPr>
        <w:pStyle w:val="ListParagraph"/>
        <w:numPr>
          <w:ilvl w:val="0"/>
          <w:numId w:val="15"/>
        </w:numPr>
        <w:spacing w:after="0" w:line="240" w:lineRule="auto"/>
        <w:rPr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>Important role in homeostasis of acid base balance.</w:t>
      </w:r>
    </w:p>
    <w:p w14:paraId="131A2F43" w14:textId="770C939C" w:rsidR="00F34F9B" w:rsidRPr="00A36FFC" w:rsidRDefault="00F34F9B" w:rsidP="00F34F9B">
      <w:pPr>
        <w:pStyle w:val="ListParagraph"/>
        <w:spacing w:after="0" w:line="240" w:lineRule="auto"/>
        <w:rPr>
          <w:sz w:val="24"/>
          <w:szCs w:val="24"/>
        </w:rPr>
      </w:pPr>
    </w:p>
    <w:p w14:paraId="28219AB0" w14:textId="3EABADDF" w:rsidR="00C97A55" w:rsidRDefault="00C97A55" w:rsidP="362BD6A8">
      <w:pPr>
        <w:spacing w:after="0" w:line="240" w:lineRule="auto"/>
        <w:rPr>
          <w:rFonts w:ascii="Arial Narrow" w:eastAsia="Arial Narrow" w:hAnsi="Arial Narrow" w:cs="Arial Narrow"/>
          <w:sz w:val="24"/>
          <w:szCs w:val="24"/>
          <w:u w:val="single"/>
        </w:rPr>
      </w:pPr>
    </w:p>
    <w:p w14:paraId="7EB58856" w14:textId="5F42044E" w:rsidR="00C97A55" w:rsidRDefault="00C97A55" w:rsidP="362BD6A8">
      <w:pPr>
        <w:spacing w:after="0" w:line="240" w:lineRule="auto"/>
        <w:rPr>
          <w:rFonts w:ascii="Arial Narrow" w:eastAsia="Arial Narrow" w:hAnsi="Arial Narrow" w:cs="Arial Narrow"/>
          <w:sz w:val="24"/>
          <w:szCs w:val="24"/>
          <w:u w:val="single"/>
        </w:rPr>
      </w:pPr>
    </w:p>
    <w:p w14:paraId="66353239" w14:textId="2F2D154F" w:rsidR="3200DAE3" w:rsidRPr="00F34F9B" w:rsidRDefault="00F34F9B" w:rsidP="00E35DB6">
      <w:pPr>
        <w:spacing w:after="0" w:line="240" w:lineRule="auto"/>
        <w:rPr>
          <w:rFonts w:ascii="Arial Narrow" w:eastAsia="Arial Narrow" w:hAnsi="Arial Narrow" w:cs="Arial Narrow"/>
          <w:sz w:val="24"/>
          <w:szCs w:val="24"/>
          <w:u w:val="single"/>
        </w:rPr>
      </w:pPr>
      <w:r w:rsidRPr="00A36FFC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C933CE3" wp14:editId="6930CF98">
                <wp:simplePos x="0" y="0"/>
                <wp:positionH relativeFrom="column">
                  <wp:posOffset>104775</wp:posOffset>
                </wp:positionH>
                <wp:positionV relativeFrom="paragraph">
                  <wp:posOffset>240665</wp:posOffset>
                </wp:positionV>
                <wp:extent cx="6486525" cy="2476500"/>
                <wp:effectExtent l="0" t="0" r="28575" b="1905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6525" cy="2476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53838E" w14:textId="7A3FCABE" w:rsidR="00A36FFC" w:rsidRPr="00F34F9B" w:rsidRDefault="006F3D31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F34F9B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Basically, hemoglobin is a protein in your RBCs that is responsible for carrying </w:t>
                            </w:r>
                            <w:r w:rsidR="005A214D" w:rsidRPr="00F34F9B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oxygen </w:t>
                            </w:r>
                            <w:r w:rsidR="00DB1C66" w:rsidRPr="00F34F9B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(what we breathe in) </w:t>
                            </w:r>
                            <w:r w:rsidR="005A214D" w:rsidRPr="00F34F9B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and carbon dioxide</w:t>
                            </w:r>
                            <w:r w:rsidR="00DB1C66" w:rsidRPr="00F34F9B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(what we breathe out)</w:t>
                            </w:r>
                            <w:r w:rsidR="005A214D" w:rsidRPr="00F34F9B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through the body. </w:t>
                            </w:r>
                            <w:r w:rsidR="00DB1C66" w:rsidRPr="00F34F9B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Oxyhemoglobin</w:t>
                            </w:r>
                            <w:r w:rsidR="00FD7455" w:rsidRPr="00F34F9B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(HBO2)</w:t>
                            </w:r>
                            <w:r w:rsidR="00DB1C66" w:rsidRPr="00F34F9B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, is an iron atom and </w:t>
                            </w:r>
                            <w:r w:rsidR="008841CE" w:rsidRPr="00F34F9B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heme attracted oxygen molecules </w:t>
                            </w:r>
                            <w:r w:rsidR="00814826" w:rsidRPr="00F34F9B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unite and form OXYHEMOGLOBIN. This is what carries oxygen in the blood cells. </w:t>
                            </w:r>
                          </w:p>
                          <w:p w14:paraId="240C70A9" w14:textId="5FC6E3DF" w:rsidR="00D43952" w:rsidRPr="00F34F9B" w:rsidRDefault="00D43952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F34F9B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Carbon dioxide attaches to the amino acids</w:t>
                            </w:r>
                            <w:r w:rsidR="00FD7455" w:rsidRPr="00F34F9B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to form carbaminohemoglobin (HbCO2) and this is what carried carbon dioxide to the lungs to be exhaled and exited from the body.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933CE3" id="_x0000_s1027" type="#_x0000_t202" style="position:absolute;margin-left:8.25pt;margin-top:18.95pt;width:510.75pt;height:19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">
                <v:textbox>
                  <w:txbxContent>
                    <w:p w14:paraId="6353838E" w14:textId="7A3FCABE" w:rsidR="00A36FFC" w:rsidRPr="00F34F9B" w:rsidRDefault="006F3D31">
                      <w:pPr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F34F9B">
                        <w:rPr>
                          <w:b/>
                          <w:bCs/>
                          <w:sz w:val="32"/>
                          <w:szCs w:val="32"/>
                        </w:rPr>
                        <w:t xml:space="preserve">Basically, hemoglobin is a protein in your RBCs that is responsible for carrying </w:t>
                      </w:r>
                      <w:r w:rsidR="005A214D" w:rsidRPr="00F34F9B">
                        <w:rPr>
                          <w:b/>
                          <w:bCs/>
                          <w:sz w:val="32"/>
                          <w:szCs w:val="32"/>
                        </w:rPr>
                        <w:t xml:space="preserve">oxygen </w:t>
                      </w:r>
                      <w:r w:rsidR="00DB1C66" w:rsidRPr="00F34F9B">
                        <w:rPr>
                          <w:b/>
                          <w:bCs/>
                          <w:sz w:val="32"/>
                          <w:szCs w:val="32"/>
                        </w:rPr>
                        <w:t xml:space="preserve">(what we breathe in) </w:t>
                      </w:r>
                      <w:r w:rsidR="005A214D" w:rsidRPr="00F34F9B">
                        <w:rPr>
                          <w:b/>
                          <w:bCs/>
                          <w:sz w:val="32"/>
                          <w:szCs w:val="32"/>
                        </w:rPr>
                        <w:t>and carbon dioxide</w:t>
                      </w:r>
                      <w:r w:rsidR="00DB1C66" w:rsidRPr="00F34F9B">
                        <w:rPr>
                          <w:b/>
                          <w:bCs/>
                          <w:sz w:val="32"/>
                          <w:szCs w:val="32"/>
                        </w:rPr>
                        <w:t xml:space="preserve"> (what we breathe out)</w:t>
                      </w:r>
                      <w:r w:rsidR="005A214D" w:rsidRPr="00F34F9B">
                        <w:rPr>
                          <w:b/>
                          <w:bCs/>
                          <w:sz w:val="32"/>
                          <w:szCs w:val="32"/>
                        </w:rPr>
                        <w:t xml:space="preserve"> through the body. </w:t>
                      </w:r>
                      <w:r w:rsidR="00DB1C66" w:rsidRPr="00F34F9B">
                        <w:rPr>
                          <w:b/>
                          <w:bCs/>
                          <w:sz w:val="32"/>
                          <w:szCs w:val="32"/>
                        </w:rPr>
                        <w:t>Oxyhemoglobin</w:t>
                      </w:r>
                      <w:r w:rsidR="00FD7455" w:rsidRPr="00F34F9B">
                        <w:rPr>
                          <w:b/>
                          <w:bCs/>
                          <w:sz w:val="32"/>
                          <w:szCs w:val="32"/>
                        </w:rPr>
                        <w:t xml:space="preserve"> (HBO2)</w:t>
                      </w:r>
                      <w:r w:rsidR="00DB1C66" w:rsidRPr="00F34F9B">
                        <w:rPr>
                          <w:b/>
                          <w:bCs/>
                          <w:sz w:val="32"/>
                          <w:szCs w:val="32"/>
                        </w:rPr>
                        <w:t xml:space="preserve">, is an iron atom and </w:t>
                      </w:r>
                      <w:r w:rsidR="008841CE" w:rsidRPr="00F34F9B">
                        <w:rPr>
                          <w:b/>
                          <w:bCs/>
                          <w:sz w:val="32"/>
                          <w:szCs w:val="32"/>
                        </w:rPr>
                        <w:t xml:space="preserve">heme attracted oxygen molecules </w:t>
                      </w:r>
                      <w:r w:rsidR="00814826" w:rsidRPr="00F34F9B">
                        <w:rPr>
                          <w:b/>
                          <w:bCs/>
                          <w:sz w:val="32"/>
                          <w:szCs w:val="32"/>
                        </w:rPr>
                        <w:t xml:space="preserve">unite and form OXYHEMOGLOBIN. This is what carries oxygen in the blood cells. </w:t>
                      </w:r>
                    </w:p>
                    <w:p w14:paraId="240C70A9" w14:textId="5FC6E3DF" w:rsidR="00D43952" w:rsidRPr="00F34F9B" w:rsidRDefault="00D43952">
                      <w:pPr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F34F9B">
                        <w:rPr>
                          <w:b/>
                          <w:bCs/>
                          <w:sz w:val="32"/>
                          <w:szCs w:val="32"/>
                        </w:rPr>
                        <w:t>Carbon dioxide attaches to the amino acids</w:t>
                      </w:r>
                      <w:r w:rsidR="00FD7455" w:rsidRPr="00F34F9B">
                        <w:rPr>
                          <w:b/>
                          <w:bCs/>
                          <w:sz w:val="32"/>
                          <w:szCs w:val="32"/>
                        </w:rPr>
                        <w:t xml:space="preserve"> to form carbaminohemoglobin (HbCO2) and this is what carried carbon dioxide to the lungs to be exhaled and exited from the body.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DA82BDF" w14:textId="629EB195" w:rsidR="00E35DB6" w:rsidRPr="00BA6193" w:rsidRDefault="00E35DB6" w:rsidP="00BA6193">
      <w:pPr>
        <w:spacing w:after="0" w:line="240" w:lineRule="auto"/>
        <w:rPr>
          <w:sz w:val="24"/>
          <w:szCs w:val="24"/>
        </w:rPr>
      </w:pPr>
      <w:r w:rsidRPr="00E35DB6">
        <w:rPr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6A9BD87" wp14:editId="56604897">
                <wp:simplePos x="0" y="0"/>
                <wp:positionH relativeFrom="column">
                  <wp:posOffset>3771900</wp:posOffset>
                </wp:positionH>
                <wp:positionV relativeFrom="paragraph">
                  <wp:posOffset>161925</wp:posOffset>
                </wp:positionV>
                <wp:extent cx="2360930" cy="3495675"/>
                <wp:effectExtent l="0" t="0" r="19050" b="28575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3495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5BE706" w14:textId="77777777" w:rsidR="00E35DB6" w:rsidRPr="00BA6193" w:rsidRDefault="00E35DB6" w:rsidP="00E35DB6">
                            <w:pPr>
                              <w:spacing w:after="0" w:line="240" w:lineRule="auto"/>
                              <w:rPr>
                                <w:rFonts w:ascii="Arial Narrow" w:eastAsia="Arial Narrow" w:hAnsi="Arial Narrow" w:cs="Arial Narrow"/>
                                <w:sz w:val="44"/>
                                <w:szCs w:val="44"/>
                                <w:u w:val="single"/>
                              </w:rPr>
                            </w:pPr>
                            <w:r w:rsidRPr="00BA6193">
                              <w:rPr>
                                <w:rFonts w:ascii="Arial Narrow" w:eastAsia="Arial Narrow" w:hAnsi="Arial Narrow" w:cs="Arial Narrow"/>
                                <w:sz w:val="44"/>
                                <w:szCs w:val="44"/>
                                <w:u w:val="single"/>
                              </w:rPr>
                              <w:t>Anemia:</w:t>
                            </w:r>
                          </w:p>
                          <w:p w14:paraId="53BA8AF3" w14:textId="4BBB96B8" w:rsidR="00E35DB6" w:rsidRPr="00BA6193" w:rsidRDefault="00E35DB6" w:rsidP="00E35DB6">
                            <w:pPr>
                              <w:spacing w:after="0" w:line="240" w:lineRule="auto"/>
                              <w:rPr>
                                <w:rFonts w:ascii="Arial Narrow" w:eastAsia="Arial Narrow" w:hAnsi="Arial Narrow" w:cs="Arial Narrow"/>
                                <w:sz w:val="44"/>
                                <w:szCs w:val="44"/>
                              </w:rPr>
                            </w:pPr>
                            <w:r w:rsidRPr="00BA6193">
                              <w:rPr>
                                <w:rFonts w:ascii="Arial Narrow" w:eastAsia="Arial Narrow" w:hAnsi="Arial Narrow" w:cs="Arial Narrow"/>
                                <w:sz w:val="44"/>
                                <w:szCs w:val="44"/>
                              </w:rPr>
                              <w:t>Is the inability of blood to carry adequate oxygen to tissues due to:</w:t>
                            </w:r>
                          </w:p>
                          <w:p w14:paraId="7691FF0F" w14:textId="77777777" w:rsidR="00E35DB6" w:rsidRPr="00BA6193" w:rsidRDefault="00E35DB6" w:rsidP="00E35DB6">
                            <w:pPr>
                              <w:spacing w:after="0" w:line="240" w:lineRule="auto"/>
                              <w:rPr>
                                <w:rFonts w:eastAsiaTheme="minorEastAsia"/>
                                <w:sz w:val="44"/>
                                <w:szCs w:val="44"/>
                                <w:u w:val="single"/>
                              </w:rPr>
                            </w:pPr>
                          </w:p>
                          <w:p w14:paraId="1C7CA063" w14:textId="77777777" w:rsidR="00E35DB6" w:rsidRPr="00BA6193" w:rsidRDefault="00E35DB6" w:rsidP="00E35DB6">
                            <w:pPr>
                              <w:rPr>
                                <w:rFonts w:ascii="Arial Narrow" w:eastAsia="Arial Narrow" w:hAnsi="Arial Narrow" w:cs="Arial Narrow"/>
                                <w:sz w:val="44"/>
                                <w:szCs w:val="44"/>
                              </w:rPr>
                            </w:pPr>
                            <w:r w:rsidRPr="00BA6193">
                              <w:rPr>
                                <w:rFonts w:ascii="Arial Narrow" w:eastAsia="Arial Narrow" w:hAnsi="Arial Narrow" w:cs="Arial Narrow"/>
                                <w:sz w:val="44"/>
                                <w:szCs w:val="44"/>
                              </w:rPr>
                              <w:t>-Inadequate RBC numbers</w:t>
                            </w:r>
                          </w:p>
                          <w:p w14:paraId="3AE60D30" w14:textId="7421B221" w:rsidR="00E35DB6" w:rsidRPr="00BA6193" w:rsidRDefault="00E35DB6" w:rsidP="00E35DB6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 w:rsidRPr="00BA6193">
                              <w:rPr>
                                <w:rFonts w:ascii="Arial Narrow" w:eastAsia="Arial Narrow" w:hAnsi="Arial Narrow" w:cs="Arial Narrow"/>
                                <w:sz w:val="44"/>
                                <w:szCs w:val="44"/>
                              </w:rPr>
                              <w:t>-deficiency of normal hemoglobin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A9BD87" id="_x0000_s1028" type="#_x0000_t202" style="position:absolute;margin-left:297pt;margin-top:12.75pt;width:185.9pt;height:275.25pt;z-index:251665408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">
                <v:textbox>
                  <w:txbxContent>
                    <w:p w14:paraId="0F5BE706" w14:textId="77777777" w:rsidR="00E35DB6" w:rsidRPr="00BA6193" w:rsidRDefault="00E35DB6" w:rsidP="00E35DB6">
                      <w:pPr>
                        <w:spacing w:after="0" w:line="240" w:lineRule="auto"/>
                        <w:rPr>
                          <w:rFonts w:ascii="Arial Narrow" w:eastAsia="Arial Narrow" w:hAnsi="Arial Narrow" w:cs="Arial Narrow"/>
                          <w:sz w:val="44"/>
                          <w:szCs w:val="44"/>
                          <w:u w:val="single"/>
                        </w:rPr>
                      </w:pPr>
                      <w:r w:rsidRPr="00BA6193">
                        <w:rPr>
                          <w:rFonts w:ascii="Arial Narrow" w:eastAsia="Arial Narrow" w:hAnsi="Arial Narrow" w:cs="Arial Narrow"/>
                          <w:sz w:val="44"/>
                          <w:szCs w:val="44"/>
                          <w:u w:val="single"/>
                        </w:rPr>
                        <w:t>Anemia:</w:t>
                      </w:r>
                    </w:p>
                    <w:p w14:paraId="53BA8AF3" w14:textId="4BBB96B8" w:rsidR="00E35DB6" w:rsidRPr="00BA6193" w:rsidRDefault="00E35DB6" w:rsidP="00E35DB6">
                      <w:pPr>
                        <w:spacing w:after="0" w:line="240" w:lineRule="auto"/>
                        <w:rPr>
                          <w:rFonts w:ascii="Arial Narrow" w:eastAsia="Arial Narrow" w:hAnsi="Arial Narrow" w:cs="Arial Narrow"/>
                          <w:sz w:val="44"/>
                          <w:szCs w:val="44"/>
                        </w:rPr>
                      </w:pPr>
                      <w:r w:rsidRPr="00BA6193">
                        <w:rPr>
                          <w:rFonts w:ascii="Arial Narrow" w:eastAsia="Arial Narrow" w:hAnsi="Arial Narrow" w:cs="Arial Narrow"/>
                          <w:sz w:val="44"/>
                          <w:szCs w:val="44"/>
                        </w:rPr>
                        <w:t>Is the inability of blood to carry adequate oxygen to tissues due to:</w:t>
                      </w:r>
                    </w:p>
                    <w:p w14:paraId="7691FF0F" w14:textId="77777777" w:rsidR="00E35DB6" w:rsidRPr="00BA6193" w:rsidRDefault="00E35DB6" w:rsidP="00E35DB6">
                      <w:pPr>
                        <w:spacing w:after="0" w:line="240" w:lineRule="auto"/>
                        <w:rPr>
                          <w:rFonts w:eastAsiaTheme="minorEastAsia"/>
                          <w:sz w:val="44"/>
                          <w:szCs w:val="44"/>
                          <w:u w:val="single"/>
                        </w:rPr>
                      </w:pPr>
                    </w:p>
                    <w:p w14:paraId="1C7CA063" w14:textId="77777777" w:rsidR="00E35DB6" w:rsidRPr="00BA6193" w:rsidRDefault="00E35DB6" w:rsidP="00E35DB6">
                      <w:pPr>
                        <w:rPr>
                          <w:rFonts w:ascii="Arial Narrow" w:eastAsia="Arial Narrow" w:hAnsi="Arial Narrow" w:cs="Arial Narrow"/>
                          <w:sz w:val="44"/>
                          <w:szCs w:val="44"/>
                        </w:rPr>
                      </w:pPr>
                      <w:r w:rsidRPr="00BA6193">
                        <w:rPr>
                          <w:rFonts w:ascii="Arial Narrow" w:eastAsia="Arial Narrow" w:hAnsi="Arial Narrow" w:cs="Arial Narrow"/>
                          <w:sz w:val="44"/>
                          <w:szCs w:val="44"/>
                        </w:rPr>
                        <w:t>-Inadequate RBC numbers</w:t>
                      </w:r>
                    </w:p>
                    <w:p w14:paraId="3AE60D30" w14:textId="7421B221" w:rsidR="00E35DB6" w:rsidRPr="00BA6193" w:rsidRDefault="00E35DB6" w:rsidP="00E35DB6">
                      <w:pPr>
                        <w:rPr>
                          <w:sz w:val="40"/>
                          <w:szCs w:val="40"/>
                        </w:rPr>
                      </w:pPr>
                      <w:r w:rsidRPr="00BA6193">
                        <w:rPr>
                          <w:rFonts w:ascii="Arial Narrow" w:eastAsia="Arial Narrow" w:hAnsi="Arial Narrow" w:cs="Arial Narrow"/>
                          <w:sz w:val="44"/>
                          <w:szCs w:val="44"/>
                        </w:rPr>
                        <w:t>-deficiency of normal hemoglobin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97A55">
        <w:rPr>
          <w:noProof/>
        </w:rPr>
        <w:drawing>
          <wp:inline distT="0" distB="0" distL="0" distR="0" wp14:anchorId="22C88DC2" wp14:editId="02F3088C">
            <wp:extent cx="3543300" cy="3751305"/>
            <wp:effectExtent l="0" t="0" r="0" b="1905"/>
            <wp:docPr id="6" name="Picture 6" descr="Iron-Deficiency Anemia -HealthSco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ron-Deficiency Anemia -HealthScop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5944" cy="3754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17B469" w14:textId="76311EAB" w:rsidR="00E35DB6" w:rsidRPr="00E35DB6" w:rsidRDefault="00E35DB6" w:rsidP="00E35DB6">
      <w:pPr>
        <w:spacing w:after="0" w:line="240" w:lineRule="auto"/>
        <w:rPr>
          <w:sz w:val="24"/>
          <w:szCs w:val="24"/>
        </w:rPr>
      </w:pPr>
      <w:r w:rsidRPr="00E35DB6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2DBC598" wp14:editId="46B5C8DB">
                <wp:simplePos x="0" y="0"/>
                <wp:positionH relativeFrom="margin">
                  <wp:align>right</wp:align>
                </wp:positionH>
                <wp:positionV relativeFrom="paragraph">
                  <wp:posOffset>84455</wp:posOffset>
                </wp:positionV>
                <wp:extent cx="2581275" cy="1743075"/>
                <wp:effectExtent l="0" t="0" r="28575" b="28575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1743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E7253B" w14:textId="71E7BF13" w:rsidR="00E35DB6" w:rsidRPr="00E35DB6" w:rsidRDefault="00E35DB6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E35DB6">
                              <w:rPr>
                                <w:rFonts w:ascii="Arial Narrow" w:eastAsia="Arial Narrow" w:hAnsi="Arial Narrow" w:cs="Arial Narrow"/>
                                <w:sz w:val="40"/>
                                <w:szCs w:val="40"/>
                                <w:u w:val="single"/>
                              </w:rPr>
                              <w:t>Aplastic Anemia</w:t>
                            </w:r>
                            <w:r w:rsidRPr="00E35DB6">
                              <w:rPr>
                                <w:rFonts w:ascii="Arial Narrow" w:eastAsia="Arial Narrow" w:hAnsi="Arial Narrow" w:cs="Arial Narrow"/>
                                <w:sz w:val="40"/>
                                <w:szCs w:val="40"/>
                              </w:rPr>
                              <w:t>: Decrease RBC numbers caused by destruction of blood forming elements in bone marrow.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DBC598" id="_x0000_s1029" type="#_x0000_t202" style="position:absolute;margin-left:152.05pt;margin-top:6.65pt;width:203.25pt;height:137.25pt;z-index:25166336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">
                <v:textbox>
                  <w:txbxContent>
                    <w:p w14:paraId="3DE7253B" w14:textId="71E7BF13" w:rsidR="00E35DB6" w:rsidRPr="00E35DB6" w:rsidRDefault="00E35DB6">
                      <w:pPr>
                        <w:rPr>
                          <w:sz w:val="36"/>
                          <w:szCs w:val="36"/>
                        </w:rPr>
                      </w:pPr>
                      <w:r w:rsidRPr="00E35DB6">
                        <w:rPr>
                          <w:rFonts w:ascii="Arial Narrow" w:eastAsia="Arial Narrow" w:hAnsi="Arial Narrow" w:cs="Arial Narrow"/>
                          <w:sz w:val="40"/>
                          <w:szCs w:val="40"/>
                          <w:u w:val="single"/>
                        </w:rPr>
                        <w:t>Aplastic Anemia</w:t>
                      </w:r>
                      <w:r w:rsidRPr="00E35DB6">
                        <w:rPr>
                          <w:rFonts w:ascii="Arial Narrow" w:eastAsia="Arial Narrow" w:hAnsi="Arial Narrow" w:cs="Arial Narrow"/>
                          <w:sz w:val="40"/>
                          <w:szCs w:val="40"/>
                        </w:rPr>
                        <w:t>: Decrease RBC numbers caused by destruction of blood forming elements in bone marrow.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6FDC469" wp14:editId="74740DA6">
            <wp:extent cx="4095750" cy="1936404"/>
            <wp:effectExtent l="0" t="0" r="0" b="6985"/>
            <wp:docPr id="7" name="Picture 7" descr="When Your Child Has Aplastic Anemia | Articles | Mount Nittany Health Syste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When Your Child Has Aplastic Anemia | Articles | Mount Nittany Health System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2813" cy="1944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F765C7" w14:textId="1394C80E" w:rsidR="000E7048" w:rsidRPr="000E7048" w:rsidRDefault="000E7048" w:rsidP="000E7048">
      <w:pPr>
        <w:pStyle w:val="ListParagraph"/>
        <w:spacing w:after="0" w:line="240" w:lineRule="auto"/>
        <w:ind w:left="1440"/>
        <w:rPr>
          <w:sz w:val="24"/>
          <w:szCs w:val="24"/>
        </w:rPr>
      </w:pPr>
      <w:r w:rsidRPr="000E7048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797272B7" wp14:editId="62FED189">
                <wp:simplePos x="0" y="0"/>
                <wp:positionH relativeFrom="column">
                  <wp:posOffset>3895725</wp:posOffset>
                </wp:positionH>
                <wp:positionV relativeFrom="paragraph">
                  <wp:posOffset>229870</wp:posOffset>
                </wp:positionV>
                <wp:extent cx="2790825" cy="2428875"/>
                <wp:effectExtent l="0" t="0" r="28575" b="28575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90825" cy="2428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8C64C2" w14:textId="77777777" w:rsidR="000E7048" w:rsidRPr="000E7048" w:rsidRDefault="000E7048" w:rsidP="000E7048">
                            <w:pPr>
                              <w:spacing w:after="0" w:line="240" w:lineRule="auto"/>
                              <w:rPr>
                                <w:rFonts w:ascii="Arial Narrow" w:eastAsia="Arial Narrow" w:hAnsi="Arial Narrow" w:cs="Arial Narrow"/>
                                <w:sz w:val="48"/>
                                <w:szCs w:val="48"/>
                              </w:rPr>
                            </w:pPr>
                            <w:r w:rsidRPr="000E7048">
                              <w:rPr>
                                <w:rFonts w:ascii="Arial Narrow" w:eastAsia="Arial Narrow" w:hAnsi="Arial Narrow" w:cs="Arial Narrow"/>
                                <w:sz w:val="48"/>
                                <w:szCs w:val="48"/>
                                <w:u w:val="single"/>
                              </w:rPr>
                              <w:t>Pernicious Anemia</w:t>
                            </w:r>
                            <w:r w:rsidRPr="000E7048">
                              <w:rPr>
                                <w:rFonts w:ascii="Arial Narrow" w:eastAsia="Arial Narrow" w:hAnsi="Arial Narrow" w:cs="Arial Narrow"/>
                                <w:sz w:val="48"/>
                                <w:szCs w:val="48"/>
                              </w:rPr>
                              <w:t xml:space="preserve">: </w:t>
                            </w:r>
                          </w:p>
                          <w:p w14:paraId="0BDA5BD8" w14:textId="58D5F7B3" w:rsidR="000E7048" w:rsidRPr="000E7048" w:rsidRDefault="000E7048" w:rsidP="000E7048">
                            <w:pPr>
                              <w:spacing w:after="0" w:line="240" w:lineRule="auto"/>
                              <w:rPr>
                                <w:sz w:val="48"/>
                                <w:szCs w:val="48"/>
                              </w:rPr>
                            </w:pPr>
                            <w:r w:rsidRPr="000E7048">
                              <w:rPr>
                                <w:rFonts w:ascii="Arial Narrow" w:eastAsia="Arial Narrow" w:hAnsi="Arial Narrow" w:cs="Arial Narrow"/>
                                <w:sz w:val="48"/>
                                <w:szCs w:val="48"/>
                              </w:rPr>
                              <w:t>Lack of intricate factor in the stomach reduces availability of vitamin B12, needed for RBC production.</w:t>
                            </w:r>
                          </w:p>
                          <w:p w14:paraId="005D710F" w14:textId="45F4C727" w:rsidR="000E7048" w:rsidRPr="000E7048" w:rsidRDefault="000E7048">
                            <w:pPr>
                              <w:rPr>
                                <w:sz w:val="44"/>
                                <w:szCs w:val="4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7272B7" id="_x0000_s1030" type="#_x0000_t202" style="position:absolute;left:0;text-align:left;margin-left:306.75pt;margin-top:18.1pt;width:219.75pt;height:191.2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">
                <v:textbox>
                  <w:txbxContent>
                    <w:p w14:paraId="238C64C2" w14:textId="77777777" w:rsidR="000E7048" w:rsidRPr="000E7048" w:rsidRDefault="000E7048" w:rsidP="000E7048">
                      <w:pPr>
                        <w:spacing w:after="0" w:line="240" w:lineRule="auto"/>
                        <w:rPr>
                          <w:rFonts w:ascii="Arial Narrow" w:eastAsia="Arial Narrow" w:hAnsi="Arial Narrow" w:cs="Arial Narrow"/>
                          <w:sz w:val="48"/>
                          <w:szCs w:val="48"/>
                        </w:rPr>
                      </w:pPr>
                      <w:r w:rsidRPr="000E7048">
                        <w:rPr>
                          <w:rFonts w:ascii="Arial Narrow" w:eastAsia="Arial Narrow" w:hAnsi="Arial Narrow" w:cs="Arial Narrow"/>
                          <w:sz w:val="48"/>
                          <w:szCs w:val="48"/>
                          <w:u w:val="single"/>
                        </w:rPr>
                        <w:t>Pernicious Anemia</w:t>
                      </w:r>
                      <w:r w:rsidRPr="000E7048">
                        <w:rPr>
                          <w:rFonts w:ascii="Arial Narrow" w:eastAsia="Arial Narrow" w:hAnsi="Arial Narrow" w:cs="Arial Narrow"/>
                          <w:sz w:val="48"/>
                          <w:szCs w:val="48"/>
                        </w:rPr>
                        <w:t xml:space="preserve">: </w:t>
                      </w:r>
                    </w:p>
                    <w:p w14:paraId="0BDA5BD8" w14:textId="58D5F7B3" w:rsidR="000E7048" w:rsidRPr="000E7048" w:rsidRDefault="000E7048" w:rsidP="000E7048">
                      <w:pPr>
                        <w:spacing w:after="0" w:line="240" w:lineRule="auto"/>
                        <w:rPr>
                          <w:sz w:val="48"/>
                          <w:szCs w:val="48"/>
                        </w:rPr>
                      </w:pPr>
                      <w:r w:rsidRPr="000E7048">
                        <w:rPr>
                          <w:rFonts w:ascii="Arial Narrow" w:eastAsia="Arial Narrow" w:hAnsi="Arial Narrow" w:cs="Arial Narrow"/>
                          <w:sz w:val="48"/>
                          <w:szCs w:val="48"/>
                        </w:rPr>
                        <w:t>Lack of intricate factor in the stomach reduces availability of vitamin B12, needed for RBC production.</w:t>
                      </w:r>
                    </w:p>
                    <w:p w14:paraId="005D710F" w14:textId="45F4C727" w:rsidR="000E7048" w:rsidRPr="000E7048" w:rsidRDefault="000E7048">
                      <w:pPr>
                        <w:rPr>
                          <w:sz w:val="44"/>
                          <w:szCs w:val="4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3858EB">
        <w:rPr>
          <w:noProof/>
        </w:rPr>
        <w:drawing>
          <wp:inline distT="0" distB="0" distL="0" distR="0" wp14:anchorId="3A7FE145" wp14:editId="09CC5ECC">
            <wp:extent cx="2779028" cy="2695575"/>
            <wp:effectExtent l="0" t="0" r="2540" b="0"/>
            <wp:docPr id="10" name="Picture 10" descr="Pernicious Anemia | Liver Doc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Pernicious Anemia | Liver Doctor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71" r="22593" b="-464"/>
                    <a:stretch/>
                  </pic:blipFill>
                  <pic:spPr bwMode="auto">
                    <a:xfrm>
                      <a:off x="0" y="0"/>
                      <a:ext cx="2787386" cy="2703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ED7961" w14:textId="326CF283" w:rsidR="000E7048" w:rsidRPr="000E7048" w:rsidRDefault="00EB69BB" w:rsidP="000E7048">
      <w:pPr>
        <w:pStyle w:val="ListParagraph"/>
        <w:spacing w:after="0" w:line="240" w:lineRule="auto"/>
        <w:ind w:left="1440"/>
        <w:rPr>
          <w:rFonts w:eastAsiaTheme="minorEastAsia"/>
          <w:sz w:val="24"/>
          <w:szCs w:val="24"/>
        </w:rPr>
      </w:pPr>
      <w:r w:rsidRPr="00EB69BB">
        <w:rPr>
          <w:rFonts w:eastAsiaTheme="minorEastAsia"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18A06B5A" wp14:editId="36793CB4">
                <wp:simplePos x="0" y="0"/>
                <wp:positionH relativeFrom="column">
                  <wp:posOffset>3990975</wp:posOffset>
                </wp:positionH>
                <wp:positionV relativeFrom="paragraph">
                  <wp:posOffset>68580</wp:posOffset>
                </wp:positionV>
                <wp:extent cx="2567940" cy="2028825"/>
                <wp:effectExtent l="0" t="0" r="22860" b="28575"/>
                <wp:wrapSquare wrapText="bothSides"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7940" cy="2028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0E9CAD" w14:textId="353C39AD" w:rsidR="00EB69BB" w:rsidRPr="00EB69BB" w:rsidRDefault="00EB69BB" w:rsidP="00EB69BB">
                            <w:pPr>
                              <w:spacing w:after="0" w:line="240" w:lineRule="auto"/>
                              <w:rPr>
                                <w:rFonts w:eastAsiaTheme="minorEastAsia"/>
                                <w:sz w:val="32"/>
                                <w:szCs w:val="32"/>
                              </w:rPr>
                            </w:pPr>
                            <w:r w:rsidRPr="00EB69BB">
                              <w:rPr>
                                <w:rFonts w:ascii="Arial Narrow" w:eastAsia="Arial Narrow" w:hAnsi="Arial Narrow" w:cs="Arial Narrow"/>
                                <w:sz w:val="32"/>
                                <w:szCs w:val="32"/>
                                <w:u w:val="single"/>
                              </w:rPr>
                              <w:t>Sickle Cell Anemia</w:t>
                            </w:r>
                            <w:r w:rsidRPr="00EB69BB">
                              <w:rPr>
                                <w:rFonts w:ascii="Arial Narrow" w:eastAsia="Arial Narrow" w:hAnsi="Arial Narrow" w:cs="Arial Narrow"/>
                                <w:sz w:val="32"/>
                                <w:szCs w:val="32"/>
                              </w:rPr>
                              <w:t>: Inherited defective gene or genes, produce an abnormal amount of Hb (Hbs) that is less able to carry oxygen, which often forms clumps of RBCs that block blood vessels.</w:t>
                            </w:r>
                          </w:p>
                          <w:p w14:paraId="711DAB2E" w14:textId="0DB517E2" w:rsidR="00EB69BB" w:rsidRPr="00EB69BB" w:rsidRDefault="00EB69B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A06B5A" id="_x0000_s1031" type="#_x0000_t202" style="position:absolute;left:0;text-align:left;margin-left:314.25pt;margin-top:5.4pt;width:202.2pt;height:159.7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">
                <v:textbox>
                  <w:txbxContent>
                    <w:p w14:paraId="610E9CAD" w14:textId="353C39AD" w:rsidR="00EB69BB" w:rsidRPr="00EB69BB" w:rsidRDefault="00EB69BB" w:rsidP="00EB69BB">
                      <w:pPr>
                        <w:spacing w:after="0" w:line="240" w:lineRule="auto"/>
                        <w:rPr>
                          <w:rFonts w:eastAsiaTheme="minorEastAsia"/>
                          <w:sz w:val="32"/>
                          <w:szCs w:val="32"/>
                        </w:rPr>
                      </w:pPr>
                      <w:r w:rsidRPr="00EB69BB">
                        <w:rPr>
                          <w:rFonts w:ascii="Arial Narrow" w:eastAsia="Arial Narrow" w:hAnsi="Arial Narrow" w:cs="Arial Narrow"/>
                          <w:sz w:val="32"/>
                          <w:szCs w:val="32"/>
                          <w:u w:val="single"/>
                        </w:rPr>
                        <w:t>Sickle Cell Anemia</w:t>
                      </w:r>
                      <w:r w:rsidRPr="00EB69BB">
                        <w:rPr>
                          <w:rFonts w:ascii="Arial Narrow" w:eastAsia="Arial Narrow" w:hAnsi="Arial Narrow" w:cs="Arial Narrow"/>
                          <w:sz w:val="32"/>
                          <w:szCs w:val="32"/>
                        </w:rPr>
                        <w:t>: Inherited defective gene or genes, produce an abnormal amount of Hb (Hbs) that is less able to carry oxygen, which often forms clumps of RBCs that block blood vessels.</w:t>
                      </w:r>
                    </w:p>
                    <w:p w14:paraId="711DAB2E" w14:textId="0DB517E2" w:rsidR="00EB69BB" w:rsidRPr="00EB69BB" w:rsidRDefault="00EB69BB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17A91FF" wp14:editId="2036650C">
            <wp:extent cx="2883963" cy="2181225"/>
            <wp:effectExtent l="0" t="0" r="0" b="0"/>
            <wp:docPr id="12" name="Picture 12" descr="Sickle cell anemia - Symptoms and causes - Mayo Clin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ckle cell anemia - Symptoms and causes - Mayo Clinic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4596" cy="2189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6DBA49" w14:textId="792D6C1D" w:rsidR="000E7048" w:rsidRPr="000E7048" w:rsidRDefault="000E7048" w:rsidP="000E7048">
      <w:pPr>
        <w:pStyle w:val="ListParagraph"/>
        <w:spacing w:after="0" w:line="240" w:lineRule="auto"/>
        <w:ind w:left="1440"/>
        <w:rPr>
          <w:rFonts w:eastAsiaTheme="minorEastAsia"/>
          <w:sz w:val="24"/>
          <w:szCs w:val="24"/>
        </w:rPr>
      </w:pPr>
    </w:p>
    <w:p w14:paraId="722CC59D" w14:textId="5E9997E2" w:rsidR="00EB69BB" w:rsidRDefault="0068764B" w:rsidP="00EB69BB">
      <w:pPr>
        <w:pStyle w:val="ListParagraph"/>
        <w:spacing w:after="0" w:line="240" w:lineRule="auto"/>
        <w:ind w:left="1440"/>
        <w:rPr>
          <w:rFonts w:ascii="Arial Narrow" w:eastAsia="Arial Narrow" w:hAnsi="Arial Narrow" w:cs="Arial Narrow"/>
          <w:sz w:val="24"/>
          <w:szCs w:val="24"/>
          <w:u w:val="single"/>
        </w:rPr>
      </w:pPr>
      <w:r w:rsidRPr="0068764B">
        <w:rPr>
          <w:rFonts w:ascii="Arial Narrow" w:eastAsia="Arial Narrow" w:hAnsi="Arial Narrow" w:cs="Arial Narrow"/>
          <w:noProof/>
          <w:sz w:val="24"/>
          <w:szCs w:val="24"/>
          <w:u w:val="single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09DB52AF" wp14:editId="73BB993E">
                <wp:simplePos x="0" y="0"/>
                <wp:positionH relativeFrom="column">
                  <wp:posOffset>4267200</wp:posOffset>
                </wp:positionH>
                <wp:positionV relativeFrom="paragraph">
                  <wp:posOffset>6350</wp:posOffset>
                </wp:positionV>
                <wp:extent cx="2406015" cy="2486025"/>
                <wp:effectExtent l="0" t="0" r="13335" b="28575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6015" cy="2486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B21AB1" w14:textId="77777777" w:rsidR="0068764B" w:rsidRPr="0068764B" w:rsidRDefault="0068764B" w:rsidP="0068764B">
                            <w:pPr>
                              <w:spacing w:after="0" w:line="240" w:lineRule="auto"/>
                              <w:rPr>
                                <w:sz w:val="56"/>
                                <w:szCs w:val="56"/>
                              </w:rPr>
                            </w:pPr>
                            <w:r w:rsidRPr="0068764B">
                              <w:rPr>
                                <w:rFonts w:ascii="Arial Narrow" w:eastAsia="Arial Narrow" w:hAnsi="Arial Narrow" w:cs="Arial Narrow"/>
                                <w:sz w:val="56"/>
                                <w:szCs w:val="56"/>
                                <w:u w:val="single"/>
                              </w:rPr>
                              <w:t>Polycythemia</w:t>
                            </w:r>
                            <w:r w:rsidRPr="0068764B">
                              <w:rPr>
                                <w:rFonts w:ascii="Arial Narrow" w:eastAsia="Arial Narrow" w:hAnsi="Arial Narrow" w:cs="Arial Narrow"/>
                                <w:sz w:val="56"/>
                                <w:szCs w:val="56"/>
                              </w:rPr>
                              <w:t>: Abnormally high RBC count. (Opposite of Anemia)</w:t>
                            </w:r>
                          </w:p>
                          <w:p w14:paraId="3C65315A" w14:textId="4D67AE85" w:rsidR="0068764B" w:rsidRDefault="0068764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DB52AF" id="_x0000_s1032" type="#_x0000_t202" style="position:absolute;left:0;text-align:left;margin-left:336pt;margin-top:.5pt;width:189.45pt;height:195.7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">
                <v:textbox>
                  <w:txbxContent>
                    <w:p w14:paraId="44B21AB1" w14:textId="77777777" w:rsidR="0068764B" w:rsidRPr="0068764B" w:rsidRDefault="0068764B" w:rsidP="0068764B">
                      <w:pPr>
                        <w:spacing w:after="0" w:line="240" w:lineRule="auto"/>
                        <w:rPr>
                          <w:sz w:val="56"/>
                          <w:szCs w:val="56"/>
                        </w:rPr>
                      </w:pPr>
                      <w:r w:rsidRPr="0068764B">
                        <w:rPr>
                          <w:rFonts w:ascii="Arial Narrow" w:eastAsia="Arial Narrow" w:hAnsi="Arial Narrow" w:cs="Arial Narrow"/>
                          <w:sz w:val="56"/>
                          <w:szCs w:val="56"/>
                          <w:u w:val="single"/>
                        </w:rPr>
                        <w:t>Polycythemia</w:t>
                      </w:r>
                      <w:r w:rsidRPr="0068764B">
                        <w:rPr>
                          <w:rFonts w:ascii="Arial Narrow" w:eastAsia="Arial Narrow" w:hAnsi="Arial Narrow" w:cs="Arial Narrow"/>
                          <w:sz w:val="56"/>
                          <w:szCs w:val="56"/>
                        </w:rPr>
                        <w:t>: Abnormally high RBC count. (Opposite of Anemia)</w:t>
                      </w:r>
                    </w:p>
                    <w:p w14:paraId="3C65315A" w14:textId="4D67AE85" w:rsidR="0068764B" w:rsidRDefault="0068764B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07FB68A" wp14:editId="56810548">
            <wp:extent cx="2983230" cy="2486025"/>
            <wp:effectExtent l="0" t="0" r="7620" b="9525"/>
            <wp:docPr id="14" name="Picture 14" descr="Y2S3S5: Polycythemia - IM Flashcards | Quizl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Y2S3S5: Polycythemia - IM Flashcards | Quizlet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3230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1403E5" w14:textId="77777777" w:rsidR="00EB69BB" w:rsidRDefault="00EB69BB" w:rsidP="00EB69BB">
      <w:pPr>
        <w:pStyle w:val="ListParagraph"/>
        <w:spacing w:after="0" w:line="240" w:lineRule="auto"/>
        <w:ind w:left="1440"/>
        <w:rPr>
          <w:rFonts w:ascii="Arial Narrow" w:eastAsia="Arial Narrow" w:hAnsi="Arial Narrow" w:cs="Arial Narrow"/>
          <w:sz w:val="24"/>
          <w:szCs w:val="24"/>
          <w:u w:val="single"/>
        </w:rPr>
      </w:pPr>
    </w:p>
    <w:p w14:paraId="7C5DFCD6" w14:textId="473C06F3" w:rsidR="00BA6193" w:rsidRPr="00BA6193" w:rsidRDefault="00BA6193" w:rsidP="00BA6193">
      <w:pPr>
        <w:pStyle w:val="ListParagraph"/>
        <w:numPr>
          <w:ilvl w:val="1"/>
          <w:numId w:val="14"/>
        </w:numPr>
        <w:spacing w:after="0" w:line="240" w:lineRule="auto"/>
        <w:rPr>
          <w:sz w:val="24"/>
          <w:szCs w:val="24"/>
        </w:rPr>
      </w:pPr>
      <w:r w:rsidRPr="00BA6193">
        <w:rPr>
          <w:rFonts w:ascii="Arial Narrow" w:eastAsia="Arial Narrow" w:hAnsi="Arial Narrow" w:cs="Arial Narrow"/>
          <w:sz w:val="24"/>
          <w:szCs w:val="24"/>
          <w:u w:val="single"/>
        </w:rPr>
        <w:t>Hemorrhagic</w:t>
      </w:r>
      <w:r w:rsidRPr="00BA6193">
        <w:rPr>
          <w:rFonts w:ascii="Arial Narrow" w:eastAsia="Arial Narrow" w:hAnsi="Arial Narrow" w:cs="Arial Narrow"/>
          <w:sz w:val="24"/>
          <w:szCs w:val="24"/>
        </w:rPr>
        <w:t>: Decreased RBC numbers caused by blood loss (hemorrhage)</w:t>
      </w:r>
    </w:p>
    <w:p w14:paraId="338FA5E7" w14:textId="19715808" w:rsidR="60795172" w:rsidRDefault="60795172" w:rsidP="362BD6A8">
      <w:pPr>
        <w:spacing w:after="0" w:line="240" w:lineRule="auto"/>
        <w:rPr>
          <w:rFonts w:ascii="Arial Narrow" w:eastAsia="Arial Narrow" w:hAnsi="Arial Narrow" w:cs="Arial Narrow"/>
          <w:sz w:val="24"/>
          <w:szCs w:val="24"/>
          <w:u w:val="single"/>
        </w:rPr>
      </w:pPr>
      <w:r w:rsidRPr="362BD6A8">
        <w:rPr>
          <w:rFonts w:ascii="Arial Narrow" w:eastAsia="Arial Narrow" w:hAnsi="Arial Narrow" w:cs="Arial Narrow"/>
          <w:sz w:val="24"/>
          <w:szCs w:val="24"/>
          <w:u w:val="single"/>
        </w:rPr>
        <w:t>Blood Types:</w:t>
      </w:r>
    </w:p>
    <w:p w14:paraId="5E847015" w14:textId="29FFBF08" w:rsidR="60795172" w:rsidRDefault="60795172" w:rsidP="00657ACB">
      <w:pPr>
        <w:pStyle w:val="ListParagraph"/>
        <w:numPr>
          <w:ilvl w:val="0"/>
          <w:numId w:val="29"/>
        </w:numPr>
        <w:spacing w:after="0" w:line="240" w:lineRule="auto"/>
        <w:ind w:left="360" w:firstLine="0"/>
        <w:rPr>
          <w:rFonts w:ascii="Arial Narrow" w:eastAsia="Arial Narrow" w:hAnsi="Arial Narrow" w:cs="Arial Narrow"/>
          <w:sz w:val="24"/>
          <w:szCs w:val="24"/>
          <w:u w:val="single"/>
        </w:rPr>
      </w:pPr>
      <w:r w:rsidRPr="362BD6A8">
        <w:rPr>
          <w:rFonts w:ascii="Arial Narrow" w:eastAsia="Arial Narrow" w:hAnsi="Arial Narrow" w:cs="Arial Narrow"/>
          <w:sz w:val="24"/>
          <w:szCs w:val="24"/>
          <w:u w:val="single"/>
        </w:rPr>
        <w:t>Systems of Blood Typing:</w:t>
      </w:r>
    </w:p>
    <w:p w14:paraId="135CF18C" w14:textId="2511B2E5" w:rsidR="60795172" w:rsidRDefault="60795172" w:rsidP="00657ACB">
      <w:pPr>
        <w:pStyle w:val="ListParagraph"/>
        <w:numPr>
          <w:ilvl w:val="0"/>
          <w:numId w:val="29"/>
        </w:numPr>
        <w:spacing w:after="0" w:line="240" w:lineRule="auto"/>
        <w:ind w:left="360" w:firstLine="0"/>
        <w:rPr>
          <w:rFonts w:ascii="Arial Narrow" w:eastAsia="Arial Narrow" w:hAnsi="Arial Narrow" w:cs="Arial Narrow"/>
          <w:sz w:val="24"/>
          <w:szCs w:val="24"/>
          <w:u w:val="single"/>
        </w:rPr>
      </w:pPr>
      <w:r w:rsidRPr="70EDE12C">
        <w:rPr>
          <w:rFonts w:ascii="Arial Narrow" w:eastAsia="Arial Narrow" w:hAnsi="Arial Narrow" w:cs="Arial Narrow"/>
          <w:sz w:val="24"/>
          <w:szCs w:val="24"/>
          <w:u w:val="single"/>
        </w:rPr>
        <w:t>ABO System:</w:t>
      </w:r>
      <w:r w:rsidR="004B2EE8">
        <w:rPr>
          <w:rFonts w:ascii="Arial Narrow" w:eastAsia="Arial Narrow" w:hAnsi="Arial Narrow" w:cs="Arial Narrow"/>
          <w:sz w:val="24"/>
          <w:szCs w:val="24"/>
          <w:u w:val="single"/>
        </w:rPr>
        <w:t xml:space="preserve"> </w:t>
      </w:r>
    </w:p>
    <w:p w14:paraId="2149C245" w14:textId="64ED8D72" w:rsidR="45EC3617" w:rsidRDefault="45EC3617" w:rsidP="00657ACB">
      <w:pPr>
        <w:pStyle w:val="ListParagraph"/>
        <w:numPr>
          <w:ilvl w:val="1"/>
          <w:numId w:val="29"/>
        </w:numPr>
        <w:spacing w:after="0" w:line="240" w:lineRule="auto"/>
        <w:rPr>
          <w:rFonts w:eastAsiaTheme="minorEastAsia"/>
          <w:sz w:val="24"/>
          <w:szCs w:val="24"/>
          <w:u w:val="single"/>
        </w:rPr>
      </w:pPr>
      <w:r w:rsidRPr="70EDE12C">
        <w:rPr>
          <w:rFonts w:ascii="Arial Narrow" w:eastAsia="Arial Narrow" w:hAnsi="Arial Narrow" w:cs="Arial Narrow"/>
          <w:sz w:val="24"/>
          <w:szCs w:val="24"/>
          <w:u w:val="single"/>
        </w:rPr>
        <w:t>Antigen</w:t>
      </w:r>
      <w:r w:rsidRPr="70EDE12C">
        <w:rPr>
          <w:rFonts w:ascii="Arial Narrow" w:eastAsia="Arial Narrow" w:hAnsi="Arial Narrow" w:cs="Arial Narrow"/>
          <w:sz w:val="24"/>
          <w:szCs w:val="24"/>
        </w:rPr>
        <w:t>: Substance that can active immune system.</w:t>
      </w:r>
    </w:p>
    <w:p w14:paraId="59C2A9BE" w14:textId="3308B902" w:rsidR="45EC3617" w:rsidRPr="004B2EE8" w:rsidRDefault="45EC3617" w:rsidP="00657ACB">
      <w:pPr>
        <w:pStyle w:val="ListParagraph"/>
        <w:numPr>
          <w:ilvl w:val="1"/>
          <w:numId w:val="29"/>
        </w:numPr>
        <w:spacing w:after="0" w:line="240" w:lineRule="auto"/>
        <w:rPr>
          <w:sz w:val="24"/>
          <w:szCs w:val="24"/>
          <w:u w:val="single"/>
        </w:rPr>
      </w:pPr>
      <w:r w:rsidRPr="70EDE12C">
        <w:rPr>
          <w:rFonts w:ascii="Arial Narrow" w:eastAsia="Arial Narrow" w:hAnsi="Arial Narrow" w:cs="Arial Narrow"/>
          <w:sz w:val="24"/>
          <w:szCs w:val="24"/>
          <w:u w:val="single"/>
        </w:rPr>
        <w:t>Antibody</w:t>
      </w:r>
      <w:r w:rsidRPr="70EDE12C">
        <w:rPr>
          <w:rFonts w:ascii="Arial Narrow" w:eastAsia="Arial Narrow" w:hAnsi="Arial Narrow" w:cs="Arial Narrow"/>
          <w:sz w:val="24"/>
          <w:szCs w:val="24"/>
        </w:rPr>
        <w:t>: Substance made by body in response to stimulus by an antigen.</w:t>
      </w:r>
    </w:p>
    <w:p w14:paraId="70AE55F1" w14:textId="102085DE" w:rsidR="004B2EE8" w:rsidRDefault="00EE1689" w:rsidP="00657ACB">
      <w:pPr>
        <w:pStyle w:val="ListParagraph"/>
        <w:numPr>
          <w:ilvl w:val="1"/>
          <w:numId w:val="29"/>
        </w:numPr>
        <w:spacing w:after="0" w:line="240" w:lineRule="auto"/>
        <w:rPr>
          <w:sz w:val="24"/>
          <w:szCs w:val="24"/>
          <w:u w:val="single"/>
        </w:rPr>
      </w:pPr>
      <w:hyperlink r:id="rId16" w:history="1">
        <w:r w:rsidR="004B2EE8" w:rsidRPr="000B61BD">
          <w:rPr>
            <w:rStyle w:val="Hyperlink"/>
            <w:sz w:val="24"/>
            <w:szCs w:val="24"/>
          </w:rPr>
          <w:t>https://www.youtube.com/watch?v=Cvu1ApHkhYM</w:t>
        </w:r>
      </w:hyperlink>
      <w:r w:rsidR="004B2EE8">
        <w:rPr>
          <w:sz w:val="24"/>
          <w:szCs w:val="24"/>
          <w:u w:val="single"/>
        </w:rPr>
        <w:t xml:space="preserve"> </w:t>
      </w:r>
    </w:p>
    <w:p w14:paraId="7FD24355" w14:textId="71E0E0F4" w:rsidR="45EC3617" w:rsidRDefault="45EC3617" w:rsidP="00657ACB">
      <w:pPr>
        <w:pStyle w:val="ListParagraph"/>
        <w:numPr>
          <w:ilvl w:val="1"/>
          <w:numId w:val="29"/>
        </w:numPr>
        <w:spacing w:after="0" w:line="240" w:lineRule="auto"/>
        <w:rPr>
          <w:sz w:val="24"/>
          <w:szCs w:val="24"/>
          <w:u w:val="single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>ABO Blood Types:</w:t>
      </w:r>
      <w:r w:rsidR="00FF3DC4" w:rsidRPr="00FF3DC4">
        <w:t xml:space="preserve"> </w:t>
      </w:r>
      <w:hyperlink r:id="rId17" w:history="1">
        <w:r w:rsidR="00FF3DC4" w:rsidRPr="000B61BD">
          <w:rPr>
            <w:rStyle w:val="Hyperlink"/>
            <w:rFonts w:ascii="Arial Narrow" w:eastAsia="Arial Narrow" w:hAnsi="Arial Narrow" w:cs="Arial Narrow"/>
            <w:sz w:val="24"/>
            <w:szCs w:val="24"/>
          </w:rPr>
          <w:t>https://www.youtube.com/watch?v=HQWlcSp9Sls</w:t>
        </w:r>
      </w:hyperlink>
      <w:r w:rsidR="00FF3DC4">
        <w:rPr>
          <w:rFonts w:ascii="Arial Narrow" w:eastAsia="Arial Narrow" w:hAnsi="Arial Narrow" w:cs="Arial Narrow"/>
          <w:sz w:val="24"/>
          <w:szCs w:val="24"/>
        </w:rPr>
        <w:t xml:space="preserve"> </w:t>
      </w:r>
    </w:p>
    <w:p w14:paraId="75B48A16" w14:textId="564289BB" w:rsidR="7019754B" w:rsidRDefault="7019754B" w:rsidP="00657ACB">
      <w:pPr>
        <w:pStyle w:val="ListParagraph"/>
        <w:numPr>
          <w:ilvl w:val="2"/>
          <w:numId w:val="29"/>
        </w:numPr>
        <w:spacing w:after="0" w:line="240" w:lineRule="auto"/>
        <w:rPr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>Type A Blood: Self antigens in RBCs</w:t>
      </w:r>
      <w:r w:rsidR="79D602A1" w:rsidRPr="70EDE12C">
        <w:rPr>
          <w:rFonts w:ascii="Arial Narrow" w:eastAsia="Arial Narrow" w:hAnsi="Arial Narrow" w:cs="Arial Narrow"/>
          <w:sz w:val="24"/>
          <w:szCs w:val="24"/>
        </w:rPr>
        <w:t>;</w:t>
      </w:r>
      <w:r w:rsidR="2270481F" w:rsidRPr="70EDE12C">
        <w:rPr>
          <w:rFonts w:ascii="Arial Narrow" w:eastAsia="Arial Narrow" w:hAnsi="Arial Narrow" w:cs="Arial Narrow"/>
          <w:sz w:val="24"/>
          <w:szCs w:val="24"/>
        </w:rPr>
        <w:t xml:space="preserve"> anti B type antibodies in plasma</w:t>
      </w:r>
    </w:p>
    <w:p w14:paraId="1A986227" w14:textId="3519F5CF" w:rsidR="68565AEC" w:rsidRDefault="68565AEC" w:rsidP="00657ACB">
      <w:pPr>
        <w:pStyle w:val="ListParagraph"/>
        <w:numPr>
          <w:ilvl w:val="2"/>
          <w:numId w:val="29"/>
        </w:numPr>
        <w:spacing w:after="0" w:line="240" w:lineRule="auto"/>
        <w:rPr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>Type</w:t>
      </w:r>
      <w:r w:rsidR="6BD553DF" w:rsidRPr="70EDE12C">
        <w:rPr>
          <w:rFonts w:ascii="Arial Narrow" w:eastAsia="Arial Narrow" w:hAnsi="Arial Narrow" w:cs="Arial Narrow"/>
          <w:sz w:val="24"/>
          <w:szCs w:val="24"/>
        </w:rPr>
        <w:t xml:space="preserve"> B Blood: Self antigens in RBCs</w:t>
      </w:r>
      <w:r w:rsidR="3BDCDBA8" w:rsidRPr="70EDE12C">
        <w:rPr>
          <w:rFonts w:ascii="Arial Narrow" w:eastAsia="Arial Narrow" w:hAnsi="Arial Narrow" w:cs="Arial Narrow"/>
          <w:sz w:val="24"/>
          <w:szCs w:val="24"/>
        </w:rPr>
        <w:t>;</w:t>
      </w:r>
      <w:r w:rsidR="6BD553DF" w:rsidRPr="70EDE12C">
        <w:rPr>
          <w:rFonts w:ascii="Arial Narrow" w:eastAsia="Arial Narrow" w:hAnsi="Arial Narrow" w:cs="Arial Narrow"/>
          <w:sz w:val="24"/>
          <w:szCs w:val="24"/>
        </w:rPr>
        <w:t xml:space="preserve"> anti A type antibodies in plasma</w:t>
      </w:r>
    </w:p>
    <w:p w14:paraId="4D9CF172" w14:textId="490F0D87" w:rsidR="6BD553DF" w:rsidRDefault="6BD553DF" w:rsidP="00657ACB">
      <w:pPr>
        <w:pStyle w:val="ListParagraph"/>
        <w:numPr>
          <w:ilvl w:val="2"/>
          <w:numId w:val="29"/>
        </w:numPr>
        <w:spacing w:after="0" w:line="240" w:lineRule="auto"/>
        <w:rPr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 xml:space="preserve">Type AB Blood: Type A and type B </w:t>
      </w:r>
      <w:r w:rsidR="2AA18A33" w:rsidRPr="70EDE12C">
        <w:rPr>
          <w:rFonts w:ascii="Arial Narrow" w:eastAsia="Arial Narrow" w:hAnsi="Arial Narrow" w:cs="Arial Narrow"/>
          <w:sz w:val="24"/>
          <w:szCs w:val="24"/>
        </w:rPr>
        <w:t>self-antigens</w:t>
      </w:r>
      <w:r w:rsidRPr="70EDE12C">
        <w:rPr>
          <w:rFonts w:ascii="Arial Narrow" w:eastAsia="Arial Narrow" w:hAnsi="Arial Narrow" w:cs="Arial Narrow"/>
          <w:sz w:val="24"/>
          <w:szCs w:val="24"/>
        </w:rPr>
        <w:t xml:space="preserve"> in RBCs</w:t>
      </w:r>
      <w:r w:rsidR="0F2D94E3" w:rsidRPr="70EDE12C">
        <w:rPr>
          <w:rFonts w:ascii="Arial Narrow" w:eastAsia="Arial Narrow" w:hAnsi="Arial Narrow" w:cs="Arial Narrow"/>
          <w:sz w:val="24"/>
          <w:szCs w:val="24"/>
        </w:rPr>
        <w:t>;</w:t>
      </w:r>
      <w:r w:rsidRPr="70EDE12C">
        <w:rPr>
          <w:rFonts w:ascii="Arial Narrow" w:eastAsia="Arial Narrow" w:hAnsi="Arial Narrow" w:cs="Arial Narrow"/>
          <w:sz w:val="24"/>
          <w:szCs w:val="24"/>
        </w:rPr>
        <w:t xml:space="preserve"> no anti A or anti B antibodies in plasma</w:t>
      </w:r>
    </w:p>
    <w:p w14:paraId="3C83EAA5" w14:textId="0F62E3FD" w:rsidR="757459E4" w:rsidRDefault="757459E4" w:rsidP="00657ACB">
      <w:pPr>
        <w:pStyle w:val="ListParagraph"/>
        <w:numPr>
          <w:ilvl w:val="2"/>
          <w:numId w:val="29"/>
        </w:numPr>
        <w:spacing w:after="0" w:line="240" w:lineRule="auto"/>
        <w:rPr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 xml:space="preserve">Type O Blood: No type A or type B self-antigens </w:t>
      </w:r>
      <w:r w:rsidR="29E13810" w:rsidRPr="70EDE12C">
        <w:rPr>
          <w:rFonts w:ascii="Arial Narrow" w:eastAsia="Arial Narrow" w:hAnsi="Arial Narrow" w:cs="Arial Narrow"/>
          <w:sz w:val="24"/>
          <w:szCs w:val="24"/>
        </w:rPr>
        <w:t>in RBCs; both anti A and anti B antibodies in plasma.</w:t>
      </w:r>
    </w:p>
    <w:p w14:paraId="5BFFC962" w14:textId="58A909D7" w:rsidR="60795172" w:rsidRDefault="60795172" w:rsidP="00657ACB">
      <w:pPr>
        <w:pStyle w:val="ListParagraph"/>
        <w:numPr>
          <w:ilvl w:val="0"/>
          <w:numId w:val="29"/>
        </w:numPr>
        <w:spacing w:after="0" w:line="240" w:lineRule="auto"/>
        <w:ind w:left="360" w:firstLine="0"/>
        <w:rPr>
          <w:rFonts w:ascii="Arial Narrow" w:eastAsia="Arial Narrow" w:hAnsi="Arial Narrow" w:cs="Arial Narrow"/>
          <w:sz w:val="24"/>
          <w:szCs w:val="24"/>
          <w:u w:val="single"/>
        </w:rPr>
      </w:pPr>
      <w:r w:rsidRPr="70EDE12C">
        <w:rPr>
          <w:rFonts w:ascii="Arial Narrow" w:eastAsia="Arial Narrow" w:hAnsi="Arial Narrow" w:cs="Arial Narrow"/>
          <w:sz w:val="24"/>
          <w:szCs w:val="24"/>
          <w:u w:val="single"/>
        </w:rPr>
        <w:t>Rh System:</w:t>
      </w:r>
    </w:p>
    <w:p w14:paraId="6DF26EB2" w14:textId="472C560B" w:rsidR="12253FB1" w:rsidRDefault="12253FB1" w:rsidP="00657ACB">
      <w:pPr>
        <w:pStyle w:val="ListParagraph"/>
        <w:numPr>
          <w:ilvl w:val="1"/>
          <w:numId w:val="29"/>
        </w:numPr>
        <w:spacing w:after="0" w:line="240" w:lineRule="auto"/>
        <w:rPr>
          <w:rFonts w:eastAsiaTheme="minorEastAsia"/>
          <w:sz w:val="24"/>
          <w:szCs w:val="24"/>
          <w:u w:val="single"/>
        </w:rPr>
      </w:pPr>
      <w:r w:rsidRPr="70EDE12C">
        <w:rPr>
          <w:rFonts w:ascii="Arial Narrow" w:eastAsia="Arial Narrow" w:hAnsi="Arial Narrow" w:cs="Arial Narrow"/>
          <w:sz w:val="24"/>
          <w:szCs w:val="24"/>
          <w:u w:val="single"/>
        </w:rPr>
        <w:t>Rh + blood</w:t>
      </w:r>
      <w:r w:rsidR="2AE4A54A" w:rsidRPr="70EDE12C">
        <w:rPr>
          <w:rFonts w:ascii="Arial Narrow" w:eastAsia="Arial Narrow" w:hAnsi="Arial Narrow" w:cs="Arial Narrow"/>
          <w:sz w:val="24"/>
          <w:szCs w:val="24"/>
        </w:rPr>
        <w:t>:</w:t>
      </w:r>
      <w:r w:rsidRPr="70EDE12C">
        <w:rPr>
          <w:rFonts w:ascii="Arial Narrow" w:eastAsia="Arial Narrow" w:hAnsi="Arial Narrow" w:cs="Arial Narrow"/>
          <w:sz w:val="24"/>
          <w:szCs w:val="24"/>
        </w:rPr>
        <w:t xml:space="preserve"> Rh factor antigen present in RBCs </w:t>
      </w:r>
    </w:p>
    <w:p w14:paraId="38DFDA36" w14:textId="755341C3" w:rsidR="12253FB1" w:rsidRDefault="12253FB1" w:rsidP="00657ACB">
      <w:pPr>
        <w:pStyle w:val="ListParagraph"/>
        <w:numPr>
          <w:ilvl w:val="1"/>
          <w:numId w:val="29"/>
        </w:numPr>
        <w:spacing w:after="0" w:line="240" w:lineRule="auto"/>
        <w:rPr>
          <w:sz w:val="24"/>
          <w:szCs w:val="24"/>
          <w:u w:val="single"/>
        </w:rPr>
      </w:pPr>
      <w:r w:rsidRPr="70EDE12C">
        <w:rPr>
          <w:rFonts w:ascii="Arial Narrow" w:eastAsia="Arial Narrow" w:hAnsi="Arial Narrow" w:cs="Arial Narrow"/>
          <w:sz w:val="24"/>
          <w:szCs w:val="24"/>
          <w:u w:val="single"/>
        </w:rPr>
        <w:t>Rh</w:t>
      </w:r>
      <w:r w:rsidR="19039A39" w:rsidRPr="70EDE12C">
        <w:rPr>
          <w:rFonts w:ascii="Arial Narrow" w:eastAsia="Arial Narrow" w:hAnsi="Arial Narrow" w:cs="Arial Narrow"/>
          <w:sz w:val="24"/>
          <w:szCs w:val="24"/>
          <w:u w:val="single"/>
        </w:rPr>
        <w:t xml:space="preserve"> – </w:t>
      </w:r>
      <w:r w:rsidRPr="70EDE12C">
        <w:rPr>
          <w:rFonts w:ascii="Arial Narrow" w:eastAsia="Arial Narrow" w:hAnsi="Arial Narrow" w:cs="Arial Narrow"/>
          <w:sz w:val="24"/>
          <w:szCs w:val="24"/>
          <w:u w:val="single"/>
        </w:rPr>
        <w:t>blood</w:t>
      </w:r>
      <w:r w:rsidR="19039A39" w:rsidRPr="70EDE12C">
        <w:rPr>
          <w:rFonts w:ascii="Arial Narrow" w:eastAsia="Arial Narrow" w:hAnsi="Arial Narrow" w:cs="Arial Narrow"/>
          <w:sz w:val="24"/>
          <w:szCs w:val="24"/>
        </w:rPr>
        <w:t xml:space="preserve">: No </w:t>
      </w:r>
      <w:r w:rsidRPr="70EDE12C">
        <w:rPr>
          <w:rFonts w:ascii="Arial Narrow" w:eastAsia="Arial Narrow" w:hAnsi="Arial Narrow" w:cs="Arial Narrow"/>
          <w:sz w:val="24"/>
          <w:szCs w:val="24"/>
        </w:rPr>
        <w:t>Rh factor present in RBCs</w:t>
      </w:r>
      <w:r w:rsidR="4F61E899" w:rsidRPr="70EDE12C">
        <w:rPr>
          <w:rFonts w:ascii="Arial Narrow" w:eastAsia="Arial Narrow" w:hAnsi="Arial Narrow" w:cs="Arial Narrow"/>
          <w:sz w:val="24"/>
          <w:szCs w:val="24"/>
        </w:rPr>
        <w:t>;</w:t>
      </w:r>
      <w:r w:rsidRPr="70EDE12C">
        <w:rPr>
          <w:rFonts w:ascii="Arial Narrow" w:eastAsia="Arial Narrow" w:hAnsi="Arial Narrow" w:cs="Arial Narrow"/>
          <w:sz w:val="24"/>
          <w:szCs w:val="24"/>
        </w:rPr>
        <w:t xml:space="preserve"> </w:t>
      </w:r>
      <w:r w:rsidR="30A7C6CD" w:rsidRPr="70EDE12C">
        <w:rPr>
          <w:rFonts w:ascii="Arial Narrow" w:eastAsia="Arial Narrow" w:hAnsi="Arial Narrow" w:cs="Arial Narrow"/>
          <w:sz w:val="24"/>
          <w:szCs w:val="24"/>
        </w:rPr>
        <w:t>no anti Rh antibodies present naturally in plasma</w:t>
      </w:r>
      <w:r w:rsidR="5F780813" w:rsidRPr="70EDE12C">
        <w:rPr>
          <w:rFonts w:ascii="Arial Narrow" w:eastAsia="Arial Narrow" w:hAnsi="Arial Narrow" w:cs="Arial Narrow"/>
          <w:sz w:val="24"/>
          <w:szCs w:val="24"/>
        </w:rPr>
        <w:t>; a</w:t>
      </w:r>
      <w:r w:rsidR="30A7C6CD" w:rsidRPr="70EDE12C">
        <w:rPr>
          <w:rFonts w:ascii="Arial Narrow" w:eastAsia="Arial Narrow" w:hAnsi="Arial Narrow" w:cs="Arial Narrow"/>
          <w:sz w:val="24"/>
          <w:szCs w:val="24"/>
        </w:rPr>
        <w:t>nti Rh antibodies</w:t>
      </w:r>
      <w:r w:rsidR="25320376" w:rsidRPr="70EDE12C">
        <w:rPr>
          <w:rFonts w:ascii="Arial Narrow" w:eastAsia="Arial Narrow" w:hAnsi="Arial Narrow" w:cs="Arial Narrow"/>
          <w:sz w:val="24"/>
          <w:szCs w:val="24"/>
        </w:rPr>
        <w:t>,</w:t>
      </w:r>
      <w:r w:rsidR="30A7C6CD" w:rsidRPr="70EDE12C">
        <w:rPr>
          <w:rFonts w:ascii="Arial Narrow" w:eastAsia="Arial Narrow" w:hAnsi="Arial Narrow" w:cs="Arial Narrow"/>
          <w:sz w:val="24"/>
          <w:szCs w:val="24"/>
        </w:rPr>
        <w:t xml:space="preserve"> however</w:t>
      </w:r>
      <w:r w:rsidR="25DC0A35" w:rsidRPr="70EDE12C">
        <w:rPr>
          <w:rFonts w:ascii="Arial Narrow" w:eastAsia="Arial Narrow" w:hAnsi="Arial Narrow" w:cs="Arial Narrow"/>
          <w:sz w:val="24"/>
          <w:szCs w:val="24"/>
        </w:rPr>
        <w:t>,</w:t>
      </w:r>
      <w:r w:rsidR="30A7C6CD" w:rsidRPr="70EDE12C">
        <w:rPr>
          <w:rFonts w:ascii="Arial Narrow" w:eastAsia="Arial Narrow" w:hAnsi="Arial Narrow" w:cs="Arial Narrow"/>
          <w:sz w:val="24"/>
          <w:szCs w:val="24"/>
        </w:rPr>
        <w:t xml:space="preserve"> appear in the plasma of Rh</w:t>
      </w:r>
      <w:r w:rsidR="70745301" w:rsidRPr="70EDE12C">
        <w:rPr>
          <w:rFonts w:ascii="Arial Narrow" w:eastAsia="Arial Narrow" w:hAnsi="Arial Narrow" w:cs="Arial Narrow"/>
          <w:sz w:val="24"/>
          <w:szCs w:val="24"/>
        </w:rPr>
        <w:t xml:space="preserve">- </w:t>
      </w:r>
      <w:r w:rsidR="30A7C6CD" w:rsidRPr="70EDE12C">
        <w:rPr>
          <w:rFonts w:ascii="Arial Narrow" w:eastAsia="Arial Narrow" w:hAnsi="Arial Narrow" w:cs="Arial Narrow"/>
          <w:sz w:val="24"/>
          <w:szCs w:val="24"/>
        </w:rPr>
        <w:t xml:space="preserve"> persons if Rh+</w:t>
      </w:r>
      <w:r w:rsidR="49675B66" w:rsidRPr="70EDE12C">
        <w:rPr>
          <w:rFonts w:ascii="Arial Narrow" w:eastAsia="Arial Narrow" w:hAnsi="Arial Narrow" w:cs="Arial Narrow"/>
          <w:sz w:val="24"/>
          <w:szCs w:val="24"/>
        </w:rPr>
        <w:t xml:space="preserve"> </w:t>
      </w:r>
      <w:r w:rsidR="30A7C6CD" w:rsidRPr="70EDE12C">
        <w:rPr>
          <w:rFonts w:ascii="Arial Narrow" w:eastAsia="Arial Narrow" w:hAnsi="Arial Narrow" w:cs="Arial Narrow"/>
          <w:sz w:val="24"/>
          <w:szCs w:val="24"/>
        </w:rPr>
        <w:t>RBCs have been introduced into their bodies</w:t>
      </w:r>
      <w:r w:rsidR="77C9EDAC" w:rsidRPr="70EDE12C">
        <w:rPr>
          <w:rFonts w:ascii="Arial Narrow" w:eastAsia="Arial Narrow" w:hAnsi="Arial Narrow" w:cs="Arial Narrow"/>
          <w:sz w:val="24"/>
          <w:szCs w:val="24"/>
        </w:rPr>
        <w:t>; a</w:t>
      </w:r>
      <w:r w:rsidR="30A7C6CD" w:rsidRPr="70EDE12C">
        <w:rPr>
          <w:rFonts w:ascii="Arial Narrow" w:eastAsia="Arial Narrow" w:hAnsi="Arial Narrow" w:cs="Arial Narrow"/>
          <w:sz w:val="24"/>
          <w:szCs w:val="24"/>
        </w:rPr>
        <w:t>n Rh</w:t>
      </w:r>
      <w:r w:rsidR="62893D57" w:rsidRPr="70EDE12C">
        <w:rPr>
          <w:rFonts w:ascii="Arial Narrow" w:eastAsia="Arial Narrow" w:hAnsi="Arial Narrow" w:cs="Arial Narrow"/>
          <w:sz w:val="24"/>
          <w:szCs w:val="24"/>
        </w:rPr>
        <w:t xml:space="preserve">- </w:t>
      </w:r>
      <w:r w:rsidR="30A7C6CD" w:rsidRPr="70EDE12C">
        <w:rPr>
          <w:rFonts w:ascii="Arial Narrow" w:eastAsia="Arial Narrow" w:hAnsi="Arial Narrow" w:cs="Arial Narrow"/>
          <w:sz w:val="24"/>
          <w:szCs w:val="24"/>
        </w:rPr>
        <w:t xml:space="preserve"> person can generate anti</w:t>
      </w:r>
      <w:r w:rsidR="67EB8516" w:rsidRPr="70EDE12C">
        <w:rPr>
          <w:rFonts w:ascii="Arial Narrow" w:eastAsia="Arial Narrow" w:hAnsi="Arial Narrow" w:cs="Arial Narrow"/>
          <w:sz w:val="24"/>
          <w:szCs w:val="24"/>
        </w:rPr>
        <w:t>-</w:t>
      </w:r>
      <w:r w:rsidR="30A7C6CD" w:rsidRPr="70EDE12C">
        <w:rPr>
          <w:rFonts w:ascii="Arial Narrow" w:eastAsia="Arial Narrow" w:hAnsi="Arial Narrow" w:cs="Arial Narrow"/>
          <w:sz w:val="24"/>
          <w:szCs w:val="24"/>
        </w:rPr>
        <w:t>Rh antibodies following exposure to the Rh antigen.</w:t>
      </w:r>
    </w:p>
    <w:p w14:paraId="7011D12C" w14:textId="2761965C" w:rsidR="19A6223D" w:rsidRDefault="19A6223D" w:rsidP="00657ACB">
      <w:pPr>
        <w:pStyle w:val="ListParagraph"/>
        <w:numPr>
          <w:ilvl w:val="1"/>
          <w:numId w:val="29"/>
        </w:numPr>
        <w:spacing w:after="0" w:line="240" w:lineRule="auto"/>
        <w:rPr>
          <w:sz w:val="24"/>
          <w:szCs w:val="24"/>
          <w:u w:val="single"/>
        </w:rPr>
      </w:pPr>
      <w:r w:rsidRPr="70EDE12C">
        <w:rPr>
          <w:rFonts w:ascii="Arial Narrow" w:eastAsia="Arial Narrow" w:hAnsi="Arial Narrow" w:cs="Arial Narrow"/>
          <w:sz w:val="24"/>
          <w:szCs w:val="24"/>
          <w:u w:val="single"/>
        </w:rPr>
        <w:lastRenderedPageBreak/>
        <w:t>Erythroblastosis Fetalis</w:t>
      </w:r>
      <w:r w:rsidR="4E0614B1" w:rsidRPr="70EDE12C">
        <w:rPr>
          <w:rFonts w:ascii="Arial Narrow" w:eastAsia="Arial Narrow" w:hAnsi="Arial Narrow" w:cs="Arial Narrow"/>
          <w:sz w:val="24"/>
          <w:szCs w:val="24"/>
          <w:u w:val="single"/>
        </w:rPr>
        <w:t>:</w:t>
      </w:r>
      <w:r w:rsidR="4E0614B1" w:rsidRPr="70EDE12C">
        <w:rPr>
          <w:rFonts w:ascii="Arial Narrow" w:eastAsia="Arial Narrow" w:hAnsi="Arial Narrow" w:cs="Arial Narrow"/>
          <w:sz w:val="24"/>
          <w:szCs w:val="24"/>
        </w:rPr>
        <w:t xml:space="preserve"> May occur when Rh negative mother carries a second Rh + fetus</w:t>
      </w:r>
      <w:r w:rsidR="705BD88E" w:rsidRPr="70EDE12C">
        <w:rPr>
          <w:rFonts w:ascii="Arial Narrow" w:eastAsia="Arial Narrow" w:hAnsi="Arial Narrow" w:cs="Arial Narrow"/>
          <w:sz w:val="24"/>
          <w:szCs w:val="24"/>
        </w:rPr>
        <w:t>; c</w:t>
      </w:r>
      <w:r w:rsidR="4E0614B1" w:rsidRPr="70EDE12C">
        <w:rPr>
          <w:rFonts w:ascii="Arial Narrow" w:eastAsia="Arial Narrow" w:hAnsi="Arial Narrow" w:cs="Arial Narrow"/>
          <w:sz w:val="24"/>
          <w:szCs w:val="24"/>
        </w:rPr>
        <w:t xml:space="preserve">aused </w:t>
      </w:r>
      <w:r w:rsidR="6629CDE6" w:rsidRPr="70EDE12C">
        <w:rPr>
          <w:rFonts w:ascii="Arial Narrow" w:eastAsia="Arial Narrow" w:hAnsi="Arial Narrow" w:cs="Arial Narrow"/>
          <w:sz w:val="24"/>
          <w:szCs w:val="24"/>
        </w:rPr>
        <w:t>b</w:t>
      </w:r>
      <w:r w:rsidR="4E0614B1" w:rsidRPr="70EDE12C">
        <w:rPr>
          <w:rFonts w:ascii="Arial Narrow" w:eastAsia="Arial Narrow" w:hAnsi="Arial Narrow" w:cs="Arial Narrow"/>
          <w:sz w:val="24"/>
          <w:szCs w:val="24"/>
        </w:rPr>
        <w:t xml:space="preserve">y </w:t>
      </w:r>
      <w:r w:rsidR="0A23E18B" w:rsidRPr="70EDE12C">
        <w:rPr>
          <w:rFonts w:ascii="Arial Narrow" w:eastAsia="Arial Narrow" w:hAnsi="Arial Narrow" w:cs="Arial Narrow"/>
          <w:sz w:val="24"/>
          <w:szCs w:val="24"/>
        </w:rPr>
        <w:t>mother's</w:t>
      </w:r>
      <w:r w:rsidR="4E0614B1" w:rsidRPr="70EDE12C">
        <w:rPr>
          <w:rFonts w:ascii="Arial Narrow" w:eastAsia="Arial Narrow" w:hAnsi="Arial Narrow" w:cs="Arial Narrow"/>
          <w:sz w:val="24"/>
          <w:szCs w:val="24"/>
        </w:rPr>
        <w:t xml:space="preserve"> Rh antibodies reacting with the fetuses Rh +cells.</w:t>
      </w:r>
      <w:r w:rsidR="008C764F" w:rsidRPr="008C764F">
        <w:t xml:space="preserve"> </w:t>
      </w:r>
      <w:hyperlink r:id="rId18" w:history="1">
        <w:r w:rsidR="008C764F" w:rsidRPr="000B61BD">
          <w:rPr>
            <w:rStyle w:val="Hyperlink"/>
            <w:rFonts w:ascii="Arial Narrow" w:eastAsia="Arial Narrow" w:hAnsi="Arial Narrow" w:cs="Arial Narrow"/>
            <w:sz w:val="24"/>
            <w:szCs w:val="24"/>
          </w:rPr>
          <w:t>https://www.youtube.com/watch?v=ZaL6420GVlE</w:t>
        </w:r>
      </w:hyperlink>
      <w:r w:rsidR="008C764F">
        <w:rPr>
          <w:rFonts w:ascii="Arial Narrow" w:eastAsia="Arial Narrow" w:hAnsi="Arial Narrow" w:cs="Arial Narrow"/>
          <w:sz w:val="24"/>
          <w:szCs w:val="24"/>
        </w:rPr>
        <w:t xml:space="preserve"> </w:t>
      </w:r>
    </w:p>
    <w:p w14:paraId="72E0C728" w14:textId="7612E7CE" w:rsidR="60795172" w:rsidRDefault="60795172" w:rsidP="00657ACB">
      <w:pPr>
        <w:pStyle w:val="ListParagraph"/>
        <w:numPr>
          <w:ilvl w:val="0"/>
          <w:numId w:val="29"/>
        </w:numPr>
        <w:spacing w:after="0" w:line="240" w:lineRule="auto"/>
        <w:ind w:left="360" w:firstLine="0"/>
        <w:rPr>
          <w:rFonts w:ascii="Arial Narrow" w:eastAsia="Arial Narrow" w:hAnsi="Arial Narrow" w:cs="Arial Narrow"/>
          <w:sz w:val="24"/>
          <w:szCs w:val="24"/>
          <w:u w:val="single"/>
        </w:rPr>
      </w:pPr>
      <w:r w:rsidRPr="70EDE12C">
        <w:rPr>
          <w:rFonts w:ascii="Arial Narrow" w:eastAsia="Arial Narrow" w:hAnsi="Arial Narrow" w:cs="Arial Narrow"/>
          <w:sz w:val="24"/>
          <w:szCs w:val="24"/>
          <w:u w:val="single"/>
        </w:rPr>
        <w:t>Combined ABO-Rh System:</w:t>
      </w:r>
    </w:p>
    <w:p w14:paraId="151191F8" w14:textId="238D6A6D" w:rsidR="68874A78" w:rsidRDefault="68874A78" w:rsidP="00657ACB">
      <w:pPr>
        <w:pStyle w:val="ListParagraph"/>
        <w:numPr>
          <w:ilvl w:val="1"/>
          <w:numId w:val="29"/>
        </w:numPr>
        <w:spacing w:after="0" w:line="240" w:lineRule="auto"/>
        <w:rPr>
          <w:rFonts w:eastAsiaTheme="minorEastAsia"/>
          <w:sz w:val="24"/>
          <w:szCs w:val="24"/>
          <w:u w:val="single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 xml:space="preserve">Both systems are often used in combination to identify a </w:t>
      </w:r>
      <w:r w:rsidR="6D17E9D1" w:rsidRPr="70EDE12C">
        <w:rPr>
          <w:rFonts w:ascii="Arial Narrow" w:eastAsia="Arial Narrow" w:hAnsi="Arial Narrow" w:cs="Arial Narrow"/>
          <w:sz w:val="24"/>
          <w:szCs w:val="24"/>
        </w:rPr>
        <w:t>person's</w:t>
      </w:r>
      <w:r w:rsidRPr="70EDE12C">
        <w:rPr>
          <w:rFonts w:ascii="Arial Narrow" w:eastAsia="Arial Narrow" w:hAnsi="Arial Narrow" w:cs="Arial Narrow"/>
          <w:sz w:val="24"/>
          <w:szCs w:val="24"/>
        </w:rPr>
        <w:t xml:space="preserve"> blood type. </w:t>
      </w:r>
    </w:p>
    <w:p w14:paraId="0AD54D8A" w14:textId="5877AE83" w:rsidR="68874A78" w:rsidRDefault="68874A78" w:rsidP="70EDE12C">
      <w:pPr>
        <w:pStyle w:val="ListParagraph"/>
        <w:numPr>
          <w:ilvl w:val="1"/>
          <w:numId w:val="13"/>
        </w:numPr>
        <w:spacing w:after="0" w:line="240" w:lineRule="auto"/>
        <w:rPr>
          <w:rFonts w:eastAsiaTheme="minorEastAsia"/>
          <w:sz w:val="24"/>
          <w:szCs w:val="24"/>
          <w:u w:val="single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 xml:space="preserve">Universal donor and universal recipient blood: </w:t>
      </w:r>
    </w:p>
    <w:p w14:paraId="342B9284" w14:textId="258DF80A" w:rsidR="68874A78" w:rsidRDefault="68874A78" w:rsidP="70EDE12C">
      <w:pPr>
        <w:pStyle w:val="ListParagraph"/>
        <w:numPr>
          <w:ilvl w:val="2"/>
          <w:numId w:val="13"/>
        </w:numPr>
        <w:spacing w:after="0" w:line="240" w:lineRule="auto"/>
        <w:rPr>
          <w:sz w:val="24"/>
          <w:szCs w:val="24"/>
          <w:u w:val="single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>Type O- Universal donor blood</w:t>
      </w:r>
    </w:p>
    <w:p w14:paraId="5DCF8831" w14:textId="326E2596" w:rsidR="68874A78" w:rsidRDefault="68874A78" w:rsidP="70EDE12C">
      <w:pPr>
        <w:pStyle w:val="ListParagraph"/>
        <w:numPr>
          <w:ilvl w:val="2"/>
          <w:numId w:val="13"/>
        </w:numPr>
        <w:spacing w:after="0" w:line="240" w:lineRule="auto"/>
        <w:rPr>
          <w:sz w:val="24"/>
          <w:szCs w:val="24"/>
          <w:u w:val="single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>Type AB+ Universal recipient blood</w:t>
      </w:r>
    </w:p>
    <w:p w14:paraId="11A21841" w14:textId="7930BBC5" w:rsidR="60795172" w:rsidRDefault="60795172" w:rsidP="362BD6A8">
      <w:pPr>
        <w:spacing w:after="0" w:line="240" w:lineRule="auto"/>
        <w:rPr>
          <w:rFonts w:ascii="Arial Narrow" w:eastAsia="Arial Narrow" w:hAnsi="Arial Narrow" w:cs="Arial Narrow"/>
          <w:b/>
          <w:bCs/>
          <w:sz w:val="24"/>
          <w:szCs w:val="24"/>
          <w:u w:val="single"/>
        </w:rPr>
      </w:pPr>
      <w:r w:rsidRPr="70EDE12C">
        <w:rPr>
          <w:rFonts w:ascii="Arial Narrow" w:eastAsia="Arial Narrow" w:hAnsi="Arial Narrow" w:cs="Arial Narrow"/>
          <w:b/>
          <w:bCs/>
          <w:sz w:val="24"/>
          <w:szCs w:val="24"/>
          <w:u w:val="single"/>
        </w:rPr>
        <w:t>White Blood Cells:</w:t>
      </w:r>
      <w:r w:rsidR="4DC89B82" w:rsidRPr="70EDE12C">
        <w:rPr>
          <w:rFonts w:ascii="Arial Narrow" w:eastAsia="Arial Narrow" w:hAnsi="Arial Narrow" w:cs="Arial Narrow"/>
          <w:b/>
          <w:bCs/>
          <w:sz w:val="24"/>
          <w:szCs w:val="24"/>
          <w:u w:val="single"/>
        </w:rPr>
        <w:t xml:space="preserve"> (Leukocytes)</w:t>
      </w:r>
    </w:p>
    <w:p w14:paraId="7CD7D51D" w14:textId="207723A9" w:rsidR="60795172" w:rsidRDefault="60795172" w:rsidP="362BD6A8">
      <w:pPr>
        <w:spacing w:after="0" w:line="240" w:lineRule="auto"/>
        <w:rPr>
          <w:rFonts w:ascii="Arial Narrow" w:eastAsia="Arial Narrow" w:hAnsi="Arial Narrow" w:cs="Arial Narrow"/>
          <w:sz w:val="24"/>
          <w:szCs w:val="24"/>
          <w:u w:val="single"/>
        </w:rPr>
      </w:pPr>
      <w:r w:rsidRPr="70EDE12C">
        <w:rPr>
          <w:rFonts w:ascii="Arial Narrow" w:eastAsia="Arial Narrow" w:hAnsi="Arial Narrow" w:cs="Arial Narrow"/>
          <w:sz w:val="24"/>
          <w:szCs w:val="24"/>
          <w:u w:val="single"/>
        </w:rPr>
        <w:t>Intro to WBCs:</w:t>
      </w:r>
    </w:p>
    <w:p w14:paraId="37F8C7B0" w14:textId="36A2D86F" w:rsidR="6E8380EE" w:rsidRDefault="6E8380EE" w:rsidP="70EDE12C">
      <w:pPr>
        <w:pStyle w:val="ListParagraph"/>
        <w:numPr>
          <w:ilvl w:val="0"/>
          <w:numId w:val="12"/>
        </w:numPr>
        <w:spacing w:after="0" w:line="240" w:lineRule="auto"/>
        <w:rPr>
          <w:rFonts w:eastAsiaTheme="minorEastAsia"/>
          <w:sz w:val="24"/>
          <w:szCs w:val="24"/>
          <w:u w:val="single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>Categorized by presence of stained nuclei and granules in translucent cytoplasm.</w:t>
      </w:r>
    </w:p>
    <w:p w14:paraId="45FDEABF" w14:textId="6914D2CC" w:rsidR="6E8380EE" w:rsidRDefault="6E8380EE" w:rsidP="70EDE12C">
      <w:pPr>
        <w:pStyle w:val="ListParagraph"/>
        <w:numPr>
          <w:ilvl w:val="1"/>
          <w:numId w:val="12"/>
        </w:numPr>
        <w:spacing w:after="0" w:line="240" w:lineRule="auto"/>
        <w:rPr>
          <w:sz w:val="24"/>
          <w:szCs w:val="24"/>
          <w:u w:val="single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>Granulocytes: Possess granules that stain</w:t>
      </w:r>
    </w:p>
    <w:p w14:paraId="2A2D0EAC" w14:textId="4AEF345E" w:rsidR="6E8380EE" w:rsidRDefault="6E8380EE" w:rsidP="70EDE12C">
      <w:pPr>
        <w:pStyle w:val="ListParagraph"/>
        <w:numPr>
          <w:ilvl w:val="1"/>
          <w:numId w:val="12"/>
        </w:numPr>
        <w:spacing w:after="0" w:line="240" w:lineRule="auto"/>
        <w:rPr>
          <w:sz w:val="24"/>
          <w:szCs w:val="24"/>
          <w:u w:val="single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>Agranulocytes: Absent of stained granules</w:t>
      </w:r>
    </w:p>
    <w:p w14:paraId="00840AF7" w14:textId="459F3064" w:rsidR="6E8380EE" w:rsidRDefault="6E8380EE" w:rsidP="70EDE12C">
      <w:pPr>
        <w:pStyle w:val="ListParagraph"/>
        <w:numPr>
          <w:ilvl w:val="0"/>
          <w:numId w:val="11"/>
        </w:numPr>
        <w:spacing w:after="0" w:line="240" w:lineRule="auto"/>
        <w:rPr>
          <w:rFonts w:eastAsiaTheme="minorEastAsia"/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>WBCs are all involved in immunity.</w:t>
      </w:r>
    </w:p>
    <w:p w14:paraId="5AC199E1" w14:textId="04C1538D" w:rsidR="6E8380EE" w:rsidRDefault="6E8380EE" w:rsidP="70EDE12C">
      <w:pPr>
        <w:spacing w:after="0" w:line="240" w:lineRule="auto"/>
        <w:rPr>
          <w:rFonts w:ascii="Arial Narrow" w:eastAsia="Arial Narrow" w:hAnsi="Arial Narrow" w:cs="Arial Narrow"/>
          <w:sz w:val="24"/>
          <w:szCs w:val="24"/>
          <w:u w:val="single"/>
        </w:rPr>
      </w:pPr>
      <w:r w:rsidRPr="70EDE12C">
        <w:rPr>
          <w:rFonts w:ascii="Arial Narrow" w:eastAsia="Arial Narrow" w:hAnsi="Arial Narrow" w:cs="Arial Narrow"/>
          <w:sz w:val="24"/>
          <w:szCs w:val="24"/>
          <w:u w:val="single"/>
        </w:rPr>
        <w:t>WBC structure and function:</w:t>
      </w:r>
    </w:p>
    <w:p w14:paraId="0139E3B9" w14:textId="52AF416D" w:rsidR="6E8380EE" w:rsidRDefault="6E8380EE" w:rsidP="70EDE12C">
      <w:pPr>
        <w:pStyle w:val="ListParagraph"/>
        <w:numPr>
          <w:ilvl w:val="0"/>
          <w:numId w:val="10"/>
        </w:numPr>
        <w:spacing w:after="0" w:line="240" w:lineRule="auto"/>
        <w:rPr>
          <w:rFonts w:eastAsiaTheme="minorEastAsia"/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 xml:space="preserve">Categorized by presence of stained nuclei and </w:t>
      </w:r>
      <w:r w:rsidRPr="70EDE12C">
        <w:rPr>
          <w:rFonts w:ascii="Arial Narrow" w:eastAsia="Arial Narrow" w:hAnsi="Arial Narrow" w:cs="Arial Narrow"/>
          <w:color w:val="000000" w:themeColor="text1"/>
          <w:sz w:val="24"/>
          <w:szCs w:val="24"/>
        </w:rPr>
        <w:t>granules in translucent cytoplasm.</w:t>
      </w:r>
    </w:p>
    <w:p w14:paraId="54E1C01F" w14:textId="3123A6DF" w:rsidR="6E8380EE" w:rsidRDefault="6E8380EE" w:rsidP="70EDE12C">
      <w:pPr>
        <w:pStyle w:val="ListParagraph"/>
        <w:numPr>
          <w:ilvl w:val="1"/>
          <w:numId w:val="10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70EDE12C">
        <w:rPr>
          <w:rFonts w:ascii="Arial Narrow" w:eastAsia="Arial Narrow" w:hAnsi="Arial Narrow" w:cs="Arial Narrow"/>
          <w:color w:val="000000" w:themeColor="text1"/>
          <w:sz w:val="24"/>
          <w:szCs w:val="24"/>
          <w:u w:val="single"/>
        </w:rPr>
        <w:t xml:space="preserve">Granular </w:t>
      </w:r>
      <w:r w:rsidR="056E766A" w:rsidRPr="70EDE12C">
        <w:rPr>
          <w:rFonts w:ascii="Arial Narrow" w:eastAsia="Arial Narrow" w:hAnsi="Arial Narrow" w:cs="Arial Narrow"/>
          <w:color w:val="000000" w:themeColor="text1"/>
          <w:sz w:val="24"/>
          <w:szCs w:val="24"/>
          <w:u w:val="single"/>
        </w:rPr>
        <w:t>L</w:t>
      </w:r>
      <w:r w:rsidRPr="70EDE12C">
        <w:rPr>
          <w:rFonts w:ascii="Arial Narrow" w:eastAsia="Arial Narrow" w:hAnsi="Arial Narrow" w:cs="Arial Narrow"/>
          <w:color w:val="000000" w:themeColor="text1"/>
          <w:sz w:val="24"/>
          <w:szCs w:val="24"/>
          <w:u w:val="single"/>
        </w:rPr>
        <w:t>eukocytes:</w:t>
      </w:r>
      <w:r w:rsidRPr="70EDE12C">
        <w:rPr>
          <w:rFonts w:ascii="Arial Narrow" w:eastAsia="Arial Narrow" w:hAnsi="Arial Narrow" w:cs="Arial Narrow"/>
          <w:color w:val="000000" w:themeColor="text1"/>
          <w:sz w:val="24"/>
          <w:szCs w:val="24"/>
        </w:rPr>
        <w:t xml:space="preserve"> </w:t>
      </w:r>
      <w:r w:rsidR="7B143166" w:rsidRPr="70EDE12C">
        <w:rPr>
          <w:rFonts w:ascii="Arial Narrow" w:eastAsia="Arial Narrow" w:hAnsi="Arial Narrow" w:cs="Arial Narrow"/>
          <w:color w:val="000000" w:themeColor="text1"/>
          <w:sz w:val="24"/>
          <w:szCs w:val="24"/>
        </w:rPr>
        <w:t>(</w:t>
      </w:r>
      <w:r w:rsidRPr="70EDE12C">
        <w:rPr>
          <w:rFonts w:ascii="Arial Narrow" w:eastAsia="Arial Narrow" w:hAnsi="Arial Narrow" w:cs="Arial Narrow"/>
          <w:color w:val="000000" w:themeColor="text1"/>
          <w:sz w:val="24"/>
          <w:szCs w:val="24"/>
        </w:rPr>
        <w:t>Granulocytes</w:t>
      </w:r>
      <w:r w:rsidR="764B73CD" w:rsidRPr="70EDE12C">
        <w:rPr>
          <w:rFonts w:ascii="Arial Narrow" w:eastAsia="Arial Narrow" w:hAnsi="Arial Narrow" w:cs="Arial Narrow"/>
          <w:color w:val="000000" w:themeColor="text1"/>
          <w:sz w:val="24"/>
          <w:szCs w:val="24"/>
        </w:rPr>
        <w:t>)</w:t>
      </w:r>
      <w:r w:rsidRPr="70EDE12C">
        <w:rPr>
          <w:rFonts w:ascii="Arial Narrow" w:eastAsia="Arial Narrow" w:hAnsi="Arial Narrow" w:cs="Arial Narrow"/>
          <w:color w:val="000000" w:themeColor="text1"/>
          <w:sz w:val="24"/>
          <w:szCs w:val="24"/>
        </w:rPr>
        <w:t xml:space="preserve"> possess granules that stain.</w:t>
      </w:r>
    </w:p>
    <w:p w14:paraId="6797C2F4" w14:textId="1B820EA9" w:rsidR="6E8380EE" w:rsidRDefault="6E8380EE" w:rsidP="70EDE12C">
      <w:pPr>
        <w:pStyle w:val="ListParagraph"/>
        <w:numPr>
          <w:ilvl w:val="1"/>
          <w:numId w:val="10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70EDE12C">
        <w:rPr>
          <w:rFonts w:ascii="Arial Narrow" w:eastAsia="Arial Narrow" w:hAnsi="Arial Narrow" w:cs="Arial Narrow"/>
          <w:color w:val="000000" w:themeColor="text1"/>
          <w:sz w:val="24"/>
          <w:szCs w:val="24"/>
          <w:u w:val="single"/>
        </w:rPr>
        <w:t xml:space="preserve">Agranular </w:t>
      </w:r>
      <w:r w:rsidR="638EFE39" w:rsidRPr="70EDE12C">
        <w:rPr>
          <w:rFonts w:ascii="Arial Narrow" w:eastAsia="Arial Narrow" w:hAnsi="Arial Narrow" w:cs="Arial Narrow"/>
          <w:color w:val="000000" w:themeColor="text1"/>
          <w:sz w:val="24"/>
          <w:szCs w:val="24"/>
          <w:u w:val="single"/>
        </w:rPr>
        <w:t>L</w:t>
      </w:r>
      <w:r w:rsidRPr="70EDE12C">
        <w:rPr>
          <w:rFonts w:ascii="Arial Narrow" w:eastAsia="Arial Narrow" w:hAnsi="Arial Narrow" w:cs="Arial Narrow"/>
          <w:color w:val="000000" w:themeColor="text1"/>
          <w:sz w:val="24"/>
          <w:szCs w:val="24"/>
          <w:u w:val="single"/>
        </w:rPr>
        <w:t>eukocytes:</w:t>
      </w:r>
      <w:r w:rsidRPr="70EDE12C">
        <w:rPr>
          <w:rFonts w:ascii="Arial Narrow" w:eastAsia="Arial Narrow" w:hAnsi="Arial Narrow" w:cs="Arial Narrow"/>
          <w:color w:val="000000" w:themeColor="text1"/>
          <w:sz w:val="24"/>
          <w:szCs w:val="24"/>
        </w:rPr>
        <w:t xml:space="preserve"> </w:t>
      </w:r>
      <w:r w:rsidR="3F9292DC" w:rsidRPr="70EDE12C">
        <w:rPr>
          <w:rFonts w:ascii="Arial Narrow" w:eastAsia="Arial Narrow" w:hAnsi="Arial Narrow" w:cs="Arial Narrow"/>
          <w:color w:val="000000" w:themeColor="text1"/>
          <w:sz w:val="24"/>
          <w:szCs w:val="24"/>
        </w:rPr>
        <w:t>(</w:t>
      </w:r>
      <w:r w:rsidRPr="70EDE12C">
        <w:rPr>
          <w:rFonts w:ascii="Arial Narrow" w:eastAsia="Arial Narrow" w:hAnsi="Arial Narrow" w:cs="Arial Narrow"/>
          <w:color w:val="000000" w:themeColor="text1"/>
          <w:sz w:val="24"/>
          <w:szCs w:val="24"/>
        </w:rPr>
        <w:t>Agranulocytes</w:t>
      </w:r>
      <w:r w:rsidR="63E72918" w:rsidRPr="70EDE12C">
        <w:rPr>
          <w:rFonts w:ascii="Arial Narrow" w:eastAsia="Arial Narrow" w:hAnsi="Arial Narrow" w:cs="Arial Narrow"/>
          <w:color w:val="000000" w:themeColor="text1"/>
          <w:sz w:val="24"/>
          <w:szCs w:val="24"/>
        </w:rPr>
        <w:t>)</w:t>
      </w:r>
      <w:r w:rsidRPr="70EDE12C">
        <w:rPr>
          <w:rFonts w:ascii="Arial Narrow" w:eastAsia="Arial Narrow" w:hAnsi="Arial Narrow" w:cs="Arial Narrow"/>
          <w:color w:val="000000" w:themeColor="text1"/>
          <w:sz w:val="24"/>
          <w:szCs w:val="24"/>
        </w:rPr>
        <w:t xml:space="preserve"> do not possess stained granules</w:t>
      </w:r>
    </w:p>
    <w:p w14:paraId="2739F640" w14:textId="1918793E" w:rsidR="6E8380EE" w:rsidRDefault="6E8380EE" w:rsidP="70EDE12C">
      <w:pPr>
        <w:pStyle w:val="ListParagraph"/>
        <w:numPr>
          <w:ilvl w:val="0"/>
          <w:numId w:val="10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70EDE12C">
        <w:rPr>
          <w:rFonts w:ascii="Arial Narrow" w:eastAsia="Arial Narrow" w:hAnsi="Arial Narrow" w:cs="Arial Narrow"/>
          <w:color w:val="000000" w:themeColor="text1"/>
          <w:sz w:val="24"/>
          <w:szCs w:val="24"/>
        </w:rPr>
        <w:t>WBCs are all involved in immunity</w:t>
      </w:r>
    </w:p>
    <w:p w14:paraId="1F8011EA" w14:textId="7FFA9A2F" w:rsidR="60795172" w:rsidRDefault="60795172" w:rsidP="362BD6A8">
      <w:pPr>
        <w:spacing w:after="0" w:line="240" w:lineRule="auto"/>
        <w:rPr>
          <w:rFonts w:ascii="Arial Narrow" w:eastAsia="Arial Narrow" w:hAnsi="Arial Narrow" w:cs="Arial Narrow"/>
          <w:sz w:val="24"/>
          <w:szCs w:val="24"/>
          <w:u w:val="single"/>
        </w:rPr>
      </w:pPr>
      <w:r w:rsidRPr="70EDE12C">
        <w:rPr>
          <w:rFonts w:ascii="Arial Narrow" w:eastAsia="Arial Narrow" w:hAnsi="Arial Narrow" w:cs="Arial Narrow"/>
          <w:sz w:val="24"/>
          <w:szCs w:val="24"/>
          <w:u w:val="single"/>
        </w:rPr>
        <w:t>WBC Count:</w:t>
      </w:r>
    </w:p>
    <w:p w14:paraId="3664C949" w14:textId="1AB9EA02" w:rsidR="3D65D2B0" w:rsidRDefault="3D65D2B0" w:rsidP="70EDE12C">
      <w:pPr>
        <w:pStyle w:val="ListParagraph"/>
        <w:numPr>
          <w:ilvl w:val="0"/>
          <w:numId w:val="9"/>
        </w:numPr>
        <w:spacing w:after="0" w:line="240" w:lineRule="auto"/>
        <w:rPr>
          <w:rFonts w:eastAsiaTheme="minorEastAsia"/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>Complete WBC count</w:t>
      </w:r>
      <w:r w:rsidR="1C24104E" w:rsidRPr="70EDE12C">
        <w:rPr>
          <w:rFonts w:ascii="Arial Narrow" w:eastAsia="Arial Narrow" w:hAnsi="Arial Narrow" w:cs="Arial Narrow"/>
          <w:sz w:val="24"/>
          <w:szCs w:val="24"/>
        </w:rPr>
        <w:t>: N</w:t>
      </w:r>
      <w:r w:rsidRPr="70EDE12C">
        <w:rPr>
          <w:rFonts w:ascii="Arial Narrow" w:eastAsia="Arial Narrow" w:hAnsi="Arial Narrow" w:cs="Arial Narrow"/>
          <w:sz w:val="24"/>
          <w:szCs w:val="24"/>
        </w:rPr>
        <w:t>ormal range is 5,000-10,000 mm3 of blood.</w:t>
      </w:r>
    </w:p>
    <w:p w14:paraId="0C0FA187" w14:textId="2CB58D25" w:rsidR="3D65D2B0" w:rsidRDefault="3D65D2B0" w:rsidP="70EDE12C">
      <w:pPr>
        <w:pStyle w:val="ListParagraph"/>
        <w:numPr>
          <w:ilvl w:val="0"/>
          <w:numId w:val="9"/>
        </w:numPr>
        <w:spacing w:after="0" w:line="240" w:lineRule="auto"/>
        <w:rPr>
          <w:rFonts w:eastAsiaTheme="minorEastAsia"/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  <w:u w:val="single"/>
        </w:rPr>
        <w:t>Leukopenia</w:t>
      </w:r>
      <w:r w:rsidR="6ECDC072" w:rsidRPr="70EDE12C">
        <w:rPr>
          <w:rFonts w:ascii="Arial Narrow" w:eastAsia="Arial Narrow" w:hAnsi="Arial Narrow" w:cs="Arial Narrow"/>
          <w:sz w:val="24"/>
          <w:szCs w:val="24"/>
        </w:rPr>
        <w:t>:</w:t>
      </w:r>
      <w:r w:rsidRPr="70EDE12C">
        <w:rPr>
          <w:rFonts w:ascii="Arial Narrow" w:eastAsia="Arial Narrow" w:hAnsi="Arial Narrow" w:cs="Arial Narrow"/>
          <w:sz w:val="24"/>
          <w:szCs w:val="24"/>
        </w:rPr>
        <w:t xml:space="preserve"> </w:t>
      </w:r>
      <w:r w:rsidR="339E7AF0" w:rsidRPr="70EDE12C">
        <w:rPr>
          <w:rFonts w:ascii="Arial Narrow" w:eastAsia="Arial Narrow" w:hAnsi="Arial Narrow" w:cs="Arial Narrow"/>
          <w:sz w:val="24"/>
          <w:szCs w:val="24"/>
        </w:rPr>
        <w:t>A</w:t>
      </w:r>
      <w:r w:rsidRPr="70EDE12C">
        <w:rPr>
          <w:rFonts w:ascii="Arial Narrow" w:eastAsia="Arial Narrow" w:hAnsi="Arial Narrow" w:cs="Arial Narrow"/>
          <w:sz w:val="24"/>
          <w:szCs w:val="24"/>
        </w:rPr>
        <w:t>bnormally low WBC count (below 5,000 mm3 of blood)</w:t>
      </w:r>
    </w:p>
    <w:p w14:paraId="0EFC0C67" w14:textId="739E12C6" w:rsidR="7C5EAF78" w:rsidRDefault="7C5EAF78" w:rsidP="70EDE12C">
      <w:pPr>
        <w:pStyle w:val="ListParagraph"/>
        <w:numPr>
          <w:ilvl w:val="1"/>
          <w:numId w:val="9"/>
        </w:numPr>
        <w:spacing w:after="0" w:line="240" w:lineRule="auto"/>
        <w:rPr>
          <w:rFonts w:eastAsiaTheme="minorEastAsia"/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>Occurs infrequently</w:t>
      </w:r>
    </w:p>
    <w:p w14:paraId="4645C8C0" w14:textId="618D03F0" w:rsidR="7C5EAF78" w:rsidRDefault="7C5EAF78" w:rsidP="70EDE12C">
      <w:pPr>
        <w:pStyle w:val="ListParagraph"/>
        <w:numPr>
          <w:ilvl w:val="1"/>
          <w:numId w:val="9"/>
        </w:numPr>
        <w:spacing w:after="0" w:line="240" w:lineRule="auto"/>
        <w:rPr>
          <w:rFonts w:eastAsiaTheme="minorEastAsia"/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 xml:space="preserve">May occur with </w:t>
      </w:r>
      <w:r w:rsidR="5D17B2E6" w:rsidRPr="70EDE12C">
        <w:rPr>
          <w:rFonts w:ascii="Arial Narrow" w:eastAsia="Arial Narrow" w:hAnsi="Arial Narrow" w:cs="Arial Narrow"/>
          <w:sz w:val="24"/>
          <w:szCs w:val="24"/>
        </w:rPr>
        <w:t>malfunction</w:t>
      </w:r>
      <w:r w:rsidRPr="70EDE12C">
        <w:rPr>
          <w:rFonts w:ascii="Arial Narrow" w:eastAsia="Arial Narrow" w:hAnsi="Arial Narrow" w:cs="Arial Narrow"/>
          <w:sz w:val="24"/>
          <w:szCs w:val="24"/>
        </w:rPr>
        <w:t xml:space="preserve"> of blood forming tissues or diseases affecting immune system, such as AIDS.</w:t>
      </w:r>
    </w:p>
    <w:p w14:paraId="5B4E1155" w14:textId="0C117C86" w:rsidR="7C5EAF78" w:rsidRDefault="7C5EAF78" w:rsidP="70EDE12C">
      <w:pPr>
        <w:pStyle w:val="ListParagraph"/>
        <w:numPr>
          <w:ilvl w:val="0"/>
          <w:numId w:val="8"/>
        </w:numPr>
        <w:spacing w:after="0" w:line="240" w:lineRule="auto"/>
        <w:rPr>
          <w:rFonts w:eastAsiaTheme="minorEastAsia"/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  <w:u w:val="single"/>
        </w:rPr>
        <w:t>Leukocytosis</w:t>
      </w:r>
      <w:r w:rsidRPr="70EDE12C">
        <w:rPr>
          <w:rFonts w:ascii="Arial Narrow" w:eastAsia="Arial Narrow" w:hAnsi="Arial Narrow" w:cs="Arial Narrow"/>
          <w:sz w:val="24"/>
          <w:szCs w:val="24"/>
        </w:rPr>
        <w:t xml:space="preserve">: Abnormally high WBC count (over 10,000 mm3 of blood) </w:t>
      </w:r>
    </w:p>
    <w:p w14:paraId="262B12EC" w14:textId="2109C67E" w:rsidR="7C5EAF78" w:rsidRDefault="7C5EAF78" w:rsidP="70EDE12C">
      <w:pPr>
        <w:pStyle w:val="ListParagraph"/>
        <w:numPr>
          <w:ilvl w:val="1"/>
          <w:numId w:val="8"/>
        </w:numPr>
        <w:spacing w:after="0" w:line="240" w:lineRule="auto"/>
        <w:rPr>
          <w:rFonts w:eastAsiaTheme="minorEastAsia"/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>Frequent finding in bacterial infections.</w:t>
      </w:r>
    </w:p>
    <w:p w14:paraId="1D5BAB68" w14:textId="382D285A" w:rsidR="7C5EAF78" w:rsidRDefault="7C5EAF78" w:rsidP="70EDE12C">
      <w:pPr>
        <w:pStyle w:val="ListParagraph"/>
        <w:numPr>
          <w:ilvl w:val="1"/>
          <w:numId w:val="8"/>
        </w:numPr>
        <w:spacing w:after="0" w:line="240" w:lineRule="auto"/>
        <w:rPr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>Classic sign in blood cancers. (Leukemia)</w:t>
      </w:r>
    </w:p>
    <w:p w14:paraId="7F0800C2" w14:textId="7ED0C2FD" w:rsidR="7C5EAF78" w:rsidRDefault="7C5EAF78" w:rsidP="70EDE12C">
      <w:pPr>
        <w:pStyle w:val="ListParagraph"/>
        <w:numPr>
          <w:ilvl w:val="0"/>
          <w:numId w:val="7"/>
        </w:numPr>
        <w:spacing w:after="0" w:line="240" w:lineRule="auto"/>
        <w:rPr>
          <w:rFonts w:eastAsiaTheme="minorEastAsia"/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  <w:u w:val="single"/>
        </w:rPr>
        <w:t>Differential WBC Count</w:t>
      </w:r>
      <w:r w:rsidRPr="70EDE12C">
        <w:rPr>
          <w:rFonts w:ascii="Arial Narrow" w:eastAsia="Arial Narrow" w:hAnsi="Arial Narrow" w:cs="Arial Narrow"/>
          <w:sz w:val="24"/>
          <w:szCs w:val="24"/>
        </w:rPr>
        <w:t>:</w:t>
      </w:r>
      <w:r w:rsidR="1D56AF79" w:rsidRPr="70EDE12C">
        <w:rPr>
          <w:rFonts w:ascii="Arial Narrow" w:eastAsia="Arial Narrow" w:hAnsi="Arial Narrow" w:cs="Arial Narrow"/>
          <w:sz w:val="24"/>
          <w:szCs w:val="24"/>
        </w:rPr>
        <w:t xml:space="preserve"> </w:t>
      </w:r>
      <w:r w:rsidRPr="70EDE12C">
        <w:rPr>
          <w:rFonts w:ascii="Arial Narrow" w:eastAsia="Arial Narrow" w:hAnsi="Arial Narrow" w:cs="Arial Narrow"/>
          <w:sz w:val="24"/>
          <w:szCs w:val="24"/>
        </w:rPr>
        <w:t xml:space="preserve">Component test in CBC measures </w:t>
      </w:r>
      <w:r w:rsidR="5F2DA3F5" w:rsidRPr="70EDE12C">
        <w:rPr>
          <w:rFonts w:ascii="Arial Narrow" w:eastAsia="Arial Narrow" w:hAnsi="Arial Narrow" w:cs="Arial Narrow"/>
          <w:sz w:val="24"/>
          <w:szCs w:val="24"/>
        </w:rPr>
        <w:t>proportions</w:t>
      </w:r>
      <w:r w:rsidRPr="70EDE12C">
        <w:rPr>
          <w:rFonts w:ascii="Arial Narrow" w:eastAsia="Arial Narrow" w:hAnsi="Arial Narrow" w:cs="Arial Narrow"/>
          <w:sz w:val="24"/>
          <w:szCs w:val="24"/>
        </w:rPr>
        <w:t xml:space="preserve"> of each type of WBC in blood sample.</w:t>
      </w:r>
    </w:p>
    <w:p w14:paraId="0FA692EB" w14:textId="6B9E3F68" w:rsidR="60795172" w:rsidRDefault="60795172" w:rsidP="362BD6A8">
      <w:pPr>
        <w:spacing w:after="0" w:line="240" w:lineRule="auto"/>
        <w:rPr>
          <w:rFonts w:ascii="Arial Narrow" w:eastAsia="Arial Narrow" w:hAnsi="Arial Narrow" w:cs="Arial Narrow"/>
          <w:sz w:val="24"/>
          <w:szCs w:val="24"/>
          <w:u w:val="single"/>
        </w:rPr>
      </w:pPr>
      <w:r w:rsidRPr="362BD6A8">
        <w:rPr>
          <w:rFonts w:ascii="Arial Narrow" w:eastAsia="Arial Narrow" w:hAnsi="Arial Narrow" w:cs="Arial Narrow"/>
          <w:sz w:val="24"/>
          <w:szCs w:val="24"/>
          <w:u w:val="single"/>
        </w:rPr>
        <w:t>WBC Types:</w:t>
      </w:r>
    </w:p>
    <w:p w14:paraId="1E25EC0A" w14:textId="04D67653" w:rsidR="60795172" w:rsidRDefault="60795172" w:rsidP="00657ACB">
      <w:pPr>
        <w:pStyle w:val="ListParagraph"/>
        <w:numPr>
          <w:ilvl w:val="0"/>
          <w:numId w:val="28"/>
        </w:numPr>
        <w:spacing w:after="0" w:line="240" w:lineRule="auto"/>
        <w:ind w:left="360" w:firstLine="0"/>
        <w:rPr>
          <w:rFonts w:ascii="Arial Narrow" w:eastAsia="Arial Narrow" w:hAnsi="Arial Narrow" w:cs="Arial Narrow"/>
          <w:sz w:val="24"/>
          <w:szCs w:val="24"/>
          <w:u w:val="single"/>
        </w:rPr>
      </w:pPr>
      <w:r w:rsidRPr="70EDE12C">
        <w:rPr>
          <w:rFonts w:ascii="Arial Narrow" w:eastAsia="Arial Narrow" w:hAnsi="Arial Narrow" w:cs="Arial Narrow"/>
          <w:sz w:val="24"/>
          <w:szCs w:val="24"/>
          <w:u w:val="single"/>
        </w:rPr>
        <w:t>Granular Leukocytes</w:t>
      </w:r>
      <w:r w:rsidRPr="70EDE12C">
        <w:rPr>
          <w:rFonts w:ascii="Arial Narrow" w:eastAsia="Arial Narrow" w:hAnsi="Arial Narrow" w:cs="Arial Narrow"/>
          <w:sz w:val="24"/>
          <w:szCs w:val="24"/>
        </w:rPr>
        <w:t>:</w:t>
      </w:r>
      <w:r w:rsidR="237D0487" w:rsidRPr="70EDE12C">
        <w:rPr>
          <w:rFonts w:ascii="Arial Narrow" w:eastAsia="Arial Narrow" w:hAnsi="Arial Narrow" w:cs="Arial Narrow"/>
          <w:sz w:val="24"/>
          <w:szCs w:val="24"/>
        </w:rPr>
        <w:t xml:space="preserve"> </w:t>
      </w:r>
      <w:r w:rsidR="5F0E4B26" w:rsidRPr="70EDE12C">
        <w:rPr>
          <w:rFonts w:ascii="Arial Narrow" w:eastAsia="Arial Narrow" w:hAnsi="Arial Narrow" w:cs="Arial Narrow"/>
          <w:sz w:val="24"/>
          <w:szCs w:val="24"/>
        </w:rPr>
        <w:t>(Granulocytes)</w:t>
      </w:r>
    </w:p>
    <w:p w14:paraId="45BDD078" w14:textId="0F933C9C" w:rsidR="5F0E4B26" w:rsidRDefault="5F0E4B26" w:rsidP="00657ACB">
      <w:pPr>
        <w:pStyle w:val="ListParagraph"/>
        <w:numPr>
          <w:ilvl w:val="1"/>
          <w:numId w:val="28"/>
        </w:numPr>
        <w:spacing w:after="0" w:line="240" w:lineRule="auto"/>
        <w:rPr>
          <w:rFonts w:eastAsiaTheme="minorEastAsia"/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  <w:u w:val="single"/>
        </w:rPr>
        <w:t>Neutrophils</w:t>
      </w:r>
      <w:r w:rsidR="06BF2507" w:rsidRPr="70EDE12C">
        <w:rPr>
          <w:rFonts w:ascii="Arial Narrow" w:eastAsia="Arial Narrow" w:hAnsi="Arial Narrow" w:cs="Arial Narrow"/>
          <w:sz w:val="24"/>
          <w:szCs w:val="24"/>
        </w:rPr>
        <w:t>:</w:t>
      </w:r>
    </w:p>
    <w:p w14:paraId="1AFEC8D9" w14:textId="3F7CBCD1" w:rsidR="5F0E4B26" w:rsidRDefault="5F0E4B26" w:rsidP="00657ACB">
      <w:pPr>
        <w:pStyle w:val="ListParagraph"/>
        <w:numPr>
          <w:ilvl w:val="2"/>
          <w:numId w:val="28"/>
        </w:numPr>
        <w:spacing w:after="0" w:line="240" w:lineRule="auto"/>
        <w:rPr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>Most numerous types of phagocytes</w:t>
      </w:r>
    </w:p>
    <w:p w14:paraId="55984653" w14:textId="45AEE90A" w:rsidR="5F0E4B26" w:rsidRDefault="5F0E4B26" w:rsidP="00657ACB">
      <w:pPr>
        <w:pStyle w:val="ListParagraph"/>
        <w:numPr>
          <w:ilvl w:val="2"/>
          <w:numId w:val="28"/>
        </w:numPr>
        <w:spacing w:after="0" w:line="240" w:lineRule="auto"/>
        <w:rPr>
          <w:rFonts w:eastAsiaTheme="minorEastAsia"/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>Numbers increase during bacterial infections.</w:t>
      </w:r>
    </w:p>
    <w:p w14:paraId="6B87CA35" w14:textId="1C1D2385" w:rsidR="5F0E4B26" w:rsidRDefault="5F0E4B26" w:rsidP="00657ACB">
      <w:pPr>
        <w:pStyle w:val="ListParagraph"/>
        <w:numPr>
          <w:ilvl w:val="1"/>
          <w:numId w:val="28"/>
        </w:numPr>
        <w:spacing w:after="0" w:line="240" w:lineRule="auto"/>
        <w:rPr>
          <w:rFonts w:eastAsiaTheme="minorEastAsia"/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  <w:u w:val="single"/>
        </w:rPr>
        <w:t>Eosinophils</w:t>
      </w:r>
      <w:r w:rsidR="489B21A6" w:rsidRPr="70EDE12C">
        <w:rPr>
          <w:rFonts w:ascii="Arial Narrow" w:eastAsia="Arial Narrow" w:hAnsi="Arial Narrow" w:cs="Arial Narrow"/>
          <w:sz w:val="24"/>
          <w:szCs w:val="24"/>
        </w:rPr>
        <w:t>:</w:t>
      </w:r>
    </w:p>
    <w:p w14:paraId="5F5ADC1C" w14:textId="6F24DB06" w:rsidR="5F0E4B26" w:rsidRDefault="5F0E4B26" w:rsidP="00657ACB">
      <w:pPr>
        <w:pStyle w:val="ListParagraph"/>
        <w:numPr>
          <w:ilvl w:val="2"/>
          <w:numId w:val="28"/>
        </w:numPr>
        <w:spacing w:after="0" w:line="240" w:lineRule="auto"/>
        <w:rPr>
          <w:rFonts w:eastAsiaTheme="minorEastAsia"/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 xml:space="preserve">Weak phagocyte </w:t>
      </w:r>
    </w:p>
    <w:p w14:paraId="0F1BE9A8" w14:textId="1709A757" w:rsidR="5F0E4B26" w:rsidRDefault="5F0E4B26" w:rsidP="00657ACB">
      <w:pPr>
        <w:pStyle w:val="ListParagraph"/>
        <w:numPr>
          <w:ilvl w:val="2"/>
          <w:numId w:val="28"/>
        </w:numPr>
        <w:spacing w:after="0" w:line="240" w:lineRule="auto"/>
        <w:rPr>
          <w:rFonts w:eastAsiaTheme="minorEastAsia"/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>Active against parasites and parasitic worms</w:t>
      </w:r>
    </w:p>
    <w:p w14:paraId="73C6CF56" w14:textId="339C31EE" w:rsidR="5F0E4B26" w:rsidRDefault="5F0E4B26" w:rsidP="00657ACB">
      <w:pPr>
        <w:pStyle w:val="ListParagraph"/>
        <w:numPr>
          <w:ilvl w:val="2"/>
          <w:numId w:val="28"/>
        </w:numPr>
        <w:spacing w:after="0" w:line="240" w:lineRule="auto"/>
        <w:rPr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>Involved in allergic reactions</w:t>
      </w:r>
    </w:p>
    <w:p w14:paraId="151AD01B" w14:textId="42F166D2" w:rsidR="5F0E4B26" w:rsidRDefault="5F0E4B26" w:rsidP="70EDE12C">
      <w:pPr>
        <w:pStyle w:val="ListParagraph"/>
        <w:numPr>
          <w:ilvl w:val="1"/>
          <w:numId w:val="6"/>
        </w:numPr>
        <w:spacing w:after="0" w:line="240" w:lineRule="auto"/>
        <w:rPr>
          <w:rFonts w:eastAsiaTheme="minorEastAsia"/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  <w:u w:val="single"/>
        </w:rPr>
        <w:t>Basophils</w:t>
      </w:r>
      <w:r w:rsidR="67457371" w:rsidRPr="70EDE12C">
        <w:rPr>
          <w:rFonts w:ascii="Arial Narrow" w:eastAsia="Arial Narrow" w:hAnsi="Arial Narrow" w:cs="Arial Narrow"/>
          <w:sz w:val="24"/>
          <w:szCs w:val="24"/>
        </w:rPr>
        <w:t>:</w:t>
      </w:r>
    </w:p>
    <w:p w14:paraId="418B8630" w14:textId="47A76922" w:rsidR="5F0E4B26" w:rsidRDefault="5F0E4B26" w:rsidP="70EDE12C">
      <w:pPr>
        <w:pStyle w:val="ListParagraph"/>
        <w:numPr>
          <w:ilvl w:val="2"/>
          <w:numId w:val="6"/>
        </w:numPr>
        <w:spacing w:after="0" w:line="240" w:lineRule="auto"/>
        <w:rPr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>Related to mast cells in tissue spaces</w:t>
      </w:r>
    </w:p>
    <w:p w14:paraId="4AB7B985" w14:textId="79CA4E2F" w:rsidR="5F0E4B26" w:rsidRDefault="5F0E4B26" w:rsidP="70EDE12C">
      <w:pPr>
        <w:pStyle w:val="ListParagraph"/>
        <w:numPr>
          <w:ilvl w:val="2"/>
          <w:numId w:val="6"/>
        </w:numPr>
        <w:spacing w:after="0" w:line="240" w:lineRule="auto"/>
        <w:rPr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>Both mast cells and basophils secrete histamine (promotes inflammation)</w:t>
      </w:r>
    </w:p>
    <w:p w14:paraId="449491F2" w14:textId="24EF4648" w:rsidR="5F0E4B26" w:rsidRDefault="5F0E4B26" w:rsidP="70EDE12C">
      <w:pPr>
        <w:pStyle w:val="ListParagraph"/>
        <w:numPr>
          <w:ilvl w:val="2"/>
          <w:numId w:val="6"/>
        </w:numPr>
        <w:spacing w:after="0" w:line="240" w:lineRule="auto"/>
        <w:rPr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>Also secrete heparin (anticoagulant)</w:t>
      </w:r>
    </w:p>
    <w:p w14:paraId="4B4EE687" w14:textId="1FAFF075" w:rsidR="60795172" w:rsidRDefault="60795172" w:rsidP="00657ACB">
      <w:pPr>
        <w:pStyle w:val="ListParagraph"/>
        <w:numPr>
          <w:ilvl w:val="0"/>
          <w:numId w:val="28"/>
        </w:numPr>
        <w:spacing w:after="0" w:line="240" w:lineRule="auto"/>
        <w:ind w:left="360" w:firstLine="0"/>
        <w:rPr>
          <w:rFonts w:ascii="Arial Narrow" w:eastAsia="Arial Narrow" w:hAnsi="Arial Narrow" w:cs="Arial Narrow"/>
          <w:sz w:val="24"/>
          <w:szCs w:val="24"/>
          <w:u w:val="single"/>
        </w:rPr>
      </w:pPr>
      <w:r w:rsidRPr="70EDE12C">
        <w:rPr>
          <w:rFonts w:ascii="Arial Narrow" w:eastAsia="Arial Narrow" w:hAnsi="Arial Narrow" w:cs="Arial Narrow"/>
          <w:sz w:val="24"/>
          <w:szCs w:val="24"/>
          <w:u w:val="single"/>
        </w:rPr>
        <w:t>Agranular Leukocytes</w:t>
      </w:r>
      <w:r w:rsidRPr="70EDE12C">
        <w:rPr>
          <w:rFonts w:ascii="Arial Narrow" w:eastAsia="Arial Narrow" w:hAnsi="Arial Narrow" w:cs="Arial Narrow"/>
          <w:sz w:val="24"/>
          <w:szCs w:val="24"/>
        </w:rPr>
        <w:t>:</w:t>
      </w:r>
      <w:r w:rsidR="6811097D" w:rsidRPr="70EDE12C">
        <w:rPr>
          <w:rFonts w:ascii="Arial Narrow" w:eastAsia="Arial Narrow" w:hAnsi="Arial Narrow" w:cs="Arial Narrow"/>
          <w:sz w:val="24"/>
          <w:szCs w:val="24"/>
        </w:rPr>
        <w:t xml:space="preserve"> </w:t>
      </w:r>
      <w:r w:rsidR="4589C9B8" w:rsidRPr="70EDE12C">
        <w:rPr>
          <w:rFonts w:ascii="Arial Narrow" w:eastAsia="Arial Narrow" w:hAnsi="Arial Narrow" w:cs="Arial Narrow"/>
          <w:sz w:val="24"/>
          <w:szCs w:val="24"/>
        </w:rPr>
        <w:t xml:space="preserve">(Agranulocytes) </w:t>
      </w:r>
    </w:p>
    <w:p w14:paraId="0A24C703" w14:textId="60AB9803" w:rsidR="4589C9B8" w:rsidRDefault="4589C9B8" w:rsidP="00657ACB">
      <w:pPr>
        <w:pStyle w:val="ListParagraph"/>
        <w:numPr>
          <w:ilvl w:val="1"/>
          <w:numId w:val="28"/>
        </w:numPr>
        <w:spacing w:after="0" w:line="240" w:lineRule="auto"/>
        <w:rPr>
          <w:rFonts w:eastAsiaTheme="minorEastAsia"/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  <w:u w:val="single"/>
        </w:rPr>
        <w:t>Monocytes</w:t>
      </w:r>
      <w:r w:rsidR="581FA19C" w:rsidRPr="70EDE12C">
        <w:rPr>
          <w:rFonts w:ascii="Arial Narrow" w:eastAsia="Arial Narrow" w:hAnsi="Arial Narrow" w:cs="Arial Narrow"/>
          <w:sz w:val="24"/>
          <w:szCs w:val="24"/>
        </w:rPr>
        <w:t>:</w:t>
      </w:r>
    </w:p>
    <w:p w14:paraId="469F5F06" w14:textId="5B61D5AE" w:rsidR="4589C9B8" w:rsidRDefault="4589C9B8" w:rsidP="00657ACB">
      <w:pPr>
        <w:pStyle w:val="ListParagraph"/>
        <w:numPr>
          <w:ilvl w:val="2"/>
          <w:numId w:val="28"/>
        </w:numPr>
        <w:spacing w:after="0" w:line="240" w:lineRule="auto"/>
        <w:rPr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>Largest leukocyte</w:t>
      </w:r>
    </w:p>
    <w:p w14:paraId="75A2609F" w14:textId="0BF87081" w:rsidR="4589C9B8" w:rsidRDefault="4589C9B8" w:rsidP="00657ACB">
      <w:pPr>
        <w:pStyle w:val="ListParagraph"/>
        <w:numPr>
          <w:ilvl w:val="2"/>
          <w:numId w:val="28"/>
        </w:numPr>
        <w:spacing w:after="0" w:line="240" w:lineRule="auto"/>
        <w:rPr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 xml:space="preserve">Aggressive phagocyte capable of </w:t>
      </w:r>
      <w:r w:rsidR="071A06FF" w:rsidRPr="70EDE12C">
        <w:rPr>
          <w:rFonts w:ascii="Arial Narrow" w:eastAsia="Arial Narrow" w:hAnsi="Arial Narrow" w:cs="Arial Narrow"/>
          <w:sz w:val="24"/>
          <w:szCs w:val="24"/>
        </w:rPr>
        <w:t>engulfing</w:t>
      </w:r>
      <w:r w:rsidRPr="70EDE12C">
        <w:rPr>
          <w:rFonts w:ascii="Arial Narrow" w:eastAsia="Arial Narrow" w:hAnsi="Arial Narrow" w:cs="Arial Narrow"/>
          <w:sz w:val="24"/>
          <w:szCs w:val="24"/>
        </w:rPr>
        <w:t xml:space="preserve"> larger bacteria in cancer cells</w:t>
      </w:r>
    </w:p>
    <w:p w14:paraId="203E2003" w14:textId="5266F549" w:rsidR="4589C9B8" w:rsidRDefault="4589C9B8" w:rsidP="00657ACB">
      <w:pPr>
        <w:pStyle w:val="ListParagraph"/>
        <w:numPr>
          <w:ilvl w:val="2"/>
          <w:numId w:val="28"/>
        </w:numPr>
        <w:spacing w:after="0" w:line="240" w:lineRule="auto"/>
        <w:rPr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>Develop into much larger cells called macrophages after leaving blood to enter tissue spaces.</w:t>
      </w:r>
    </w:p>
    <w:p w14:paraId="6F59439E" w14:textId="7E4DA17F" w:rsidR="4589C9B8" w:rsidRDefault="4589C9B8" w:rsidP="70EDE12C">
      <w:pPr>
        <w:pStyle w:val="ListParagraph"/>
        <w:numPr>
          <w:ilvl w:val="1"/>
          <w:numId w:val="5"/>
        </w:numPr>
        <w:spacing w:after="0" w:line="240" w:lineRule="auto"/>
        <w:rPr>
          <w:rFonts w:eastAsiaTheme="minorEastAsia"/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  <w:u w:val="single"/>
        </w:rPr>
        <w:t>Lymphocytes</w:t>
      </w:r>
      <w:r w:rsidRPr="70EDE12C">
        <w:rPr>
          <w:rFonts w:ascii="Arial Narrow" w:eastAsia="Arial Narrow" w:hAnsi="Arial Narrow" w:cs="Arial Narrow"/>
          <w:sz w:val="24"/>
          <w:szCs w:val="24"/>
        </w:rPr>
        <w:t>:</w:t>
      </w:r>
    </w:p>
    <w:p w14:paraId="2EC3BEDA" w14:textId="6EE1DC90" w:rsidR="4F20D612" w:rsidRDefault="4F20D612" w:rsidP="70EDE12C">
      <w:pPr>
        <w:pStyle w:val="ListParagraph"/>
        <w:numPr>
          <w:ilvl w:val="2"/>
          <w:numId w:val="5"/>
        </w:numPr>
        <w:spacing w:after="0" w:line="240" w:lineRule="auto"/>
        <w:rPr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lastRenderedPageBreak/>
        <w:t xml:space="preserve">B Lymphocytes </w:t>
      </w:r>
      <w:r w:rsidR="4589C9B8" w:rsidRPr="70EDE12C">
        <w:rPr>
          <w:rFonts w:ascii="Arial Narrow" w:eastAsia="Arial Narrow" w:hAnsi="Arial Narrow" w:cs="Arial Narrow"/>
          <w:sz w:val="24"/>
          <w:szCs w:val="24"/>
        </w:rPr>
        <w:t>(B cells)</w:t>
      </w:r>
      <w:r w:rsidR="17597A24" w:rsidRPr="70EDE12C">
        <w:rPr>
          <w:rFonts w:ascii="Arial Narrow" w:eastAsia="Arial Narrow" w:hAnsi="Arial Narrow" w:cs="Arial Narrow"/>
          <w:sz w:val="24"/>
          <w:szCs w:val="24"/>
        </w:rPr>
        <w:t xml:space="preserve"> are i</w:t>
      </w:r>
      <w:r w:rsidR="4589C9B8" w:rsidRPr="70EDE12C">
        <w:rPr>
          <w:rFonts w:ascii="Arial Narrow" w:eastAsia="Arial Narrow" w:hAnsi="Arial Narrow" w:cs="Arial Narrow"/>
          <w:sz w:val="24"/>
          <w:szCs w:val="24"/>
        </w:rPr>
        <w:t xml:space="preserve">nvolved in immunity </w:t>
      </w:r>
      <w:r w:rsidR="2B629FF7" w:rsidRPr="70EDE12C">
        <w:rPr>
          <w:rFonts w:ascii="Arial Narrow" w:eastAsia="Arial Narrow" w:hAnsi="Arial Narrow" w:cs="Arial Narrow"/>
          <w:sz w:val="24"/>
          <w:szCs w:val="24"/>
        </w:rPr>
        <w:t>against</w:t>
      </w:r>
      <w:r w:rsidR="4589C9B8" w:rsidRPr="70EDE12C">
        <w:rPr>
          <w:rFonts w:ascii="Arial Narrow" w:eastAsia="Arial Narrow" w:hAnsi="Arial Narrow" w:cs="Arial Narrow"/>
          <w:sz w:val="24"/>
          <w:szCs w:val="24"/>
        </w:rPr>
        <w:t xml:space="preserve"> disease by secretion of antibodies</w:t>
      </w:r>
    </w:p>
    <w:p w14:paraId="431E20D2" w14:textId="20A2D032" w:rsidR="4589C9B8" w:rsidRDefault="4589C9B8" w:rsidP="70EDE12C">
      <w:pPr>
        <w:pStyle w:val="ListParagraph"/>
        <w:numPr>
          <w:ilvl w:val="2"/>
          <w:numId w:val="5"/>
        </w:numPr>
        <w:spacing w:after="0" w:line="240" w:lineRule="auto"/>
        <w:rPr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 xml:space="preserve">Mature B lymphocytes called plasma cells </w:t>
      </w:r>
    </w:p>
    <w:p w14:paraId="63976BDF" w14:textId="0C8EA506" w:rsidR="4589C9B8" w:rsidRDefault="4589C9B8" w:rsidP="70EDE12C">
      <w:pPr>
        <w:pStyle w:val="ListParagraph"/>
        <w:numPr>
          <w:ilvl w:val="2"/>
          <w:numId w:val="5"/>
        </w:numPr>
        <w:spacing w:after="0" w:line="240" w:lineRule="auto"/>
        <w:rPr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 xml:space="preserve">T </w:t>
      </w:r>
      <w:r w:rsidR="42609AF0" w:rsidRPr="70EDE12C">
        <w:rPr>
          <w:rFonts w:ascii="Arial Narrow" w:eastAsia="Arial Narrow" w:hAnsi="Arial Narrow" w:cs="Arial Narrow"/>
          <w:sz w:val="24"/>
          <w:szCs w:val="24"/>
        </w:rPr>
        <w:t>lymphocytes</w:t>
      </w:r>
      <w:r w:rsidRPr="70EDE12C">
        <w:rPr>
          <w:rFonts w:ascii="Arial Narrow" w:eastAsia="Arial Narrow" w:hAnsi="Arial Narrow" w:cs="Arial Narrow"/>
          <w:sz w:val="24"/>
          <w:szCs w:val="24"/>
        </w:rPr>
        <w:t xml:space="preserve"> (T cells)</w:t>
      </w:r>
      <w:r w:rsidR="7BB245FD" w:rsidRPr="70EDE12C">
        <w:rPr>
          <w:rFonts w:ascii="Arial Narrow" w:eastAsia="Arial Narrow" w:hAnsi="Arial Narrow" w:cs="Arial Narrow"/>
          <w:sz w:val="24"/>
          <w:szCs w:val="24"/>
        </w:rPr>
        <w:t xml:space="preserve"> are i</w:t>
      </w:r>
      <w:r w:rsidRPr="70EDE12C">
        <w:rPr>
          <w:rFonts w:ascii="Arial Narrow" w:eastAsia="Arial Narrow" w:hAnsi="Arial Narrow" w:cs="Arial Narrow"/>
          <w:sz w:val="24"/>
          <w:szCs w:val="24"/>
        </w:rPr>
        <w:t>nvolved in direct attack on bacteria or cancer cells (not antibody production)</w:t>
      </w:r>
    </w:p>
    <w:p w14:paraId="4B1743FA" w14:textId="65154172" w:rsidR="60795172" w:rsidRDefault="60795172" w:rsidP="362BD6A8">
      <w:pPr>
        <w:spacing w:after="0" w:line="240" w:lineRule="auto"/>
        <w:rPr>
          <w:rFonts w:ascii="Arial Narrow" w:eastAsia="Arial Narrow" w:hAnsi="Arial Narrow" w:cs="Arial Narrow"/>
          <w:sz w:val="24"/>
          <w:szCs w:val="24"/>
          <w:u w:val="single"/>
        </w:rPr>
      </w:pPr>
      <w:r w:rsidRPr="70EDE12C">
        <w:rPr>
          <w:rFonts w:ascii="Arial Narrow" w:eastAsia="Arial Narrow" w:hAnsi="Arial Narrow" w:cs="Arial Narrow"/>
          <w:sz w:val="24"/>
          <w:szCs w:val="24"/>
          <w:u w:val="single"/>
        </w:rPr>
        <w:t>WBC Disorders:</w:t>
      </w:r>
    </w:p>
    <w:p w14:paraId="0C8669D9" w14:textId="0C4C0488" w:rsidR="668D86A1" w:rsidRDefault="668D86A1" w:rsidP="70EDE12C">
      <w:pPr>
        <w:pStyle w:val="ListParagraph"/>
        <w:numPr>
          <w:ilvl w:val="0"/>
          <w:numId w:val="4"/>
        </w:numPr>
        <w:spacing w:after="0" w:line="240" w:lineRule="auto"/>
        <w:rPr>
          <w:rFonts w:eastAsiaTheme="minorEastAsia"/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  <w:u w:val="single"/>
        </w:rPr>
        <w:t>Leukemia</w:t>
      </w:r>
      <w:r w:rsidRPr="70EDE12C">
        <w:rPr>
          <w:rFonts w:ascii="Arial Narrow" w:eastAsia="Arial Narrow" w:hAnsi="Arial Narrow" w:cs="Arial Narrow"/>
          <w:sz w:val="24"/>
          <w:szCs w:val="24"/>
        </w:rPr>
        <w:t>:</w:t>
      </w:r>
      <w:r w:rsidR="30AE7264" w:rsidRPr="70EDE12C">
        <w:rPr>
          <w:rFonts w:ascii="Arial Narrow" w:eastAsia="Arial Narrow" w:hAnsi="Arial Narrow" w:cs="Arial Narrow"/>
          <w:sz w:val="24"/>
          <w:szCs w:val="24"/>
        </w:rPr>
        <w:t xml:space="preserve"> </w:t>
      </w:r>
      <w:r w:rsidR="389DD008" w:rsidRPr="70EDE12C">
        <w:rPr>
          <w:rFonts w:ascii="Arial Narrow" w:eastAsia="Arial Narrow" w:hAnsi="Arial Narrow" w:cs="Arial Narrow"/>
          <w:sz w:val="24"/>
          <w:szCs w:val="24"/>
        </w:rPr>
        <w:t>C</w:t>
      </w:r>
      <w:r w:rsidR="30AE7264" w:rsidRPr="70EDE12C">
        <w:rPr>
          <w:rFonts w:ascii="Arial Narrow" w:eastAsia="Arial Narrow" w:hAnsi="Arial Narrow" w:cs="Arial Narrow"/>
          <w:sz w:val="24"/>
          <w:szCs w:val="24"/>
        </w:rPr>
        <w:t xml:space="preserve">ancer </w:t>
      </w:r>
    </w:p>
    <w:p w14:paraId="39B4D2E0" w14:textId="119338BD" w:rsidR="30AE7264" w:rsidRDefault="30AE7264" w:rsidP="70EDE12C">
      <w:pPr>
        <w:pStyle w:val="ListParagraph"/>
        <w:numPr>
          <w:ilvl w:val="1"/>
          <w:numId w:val="4"/>
        </w:numPr>
        <w:spacing w:after="0" w:line="240" w:lineRule="auto"/>
        <w:rPr>
          <w:rFonts w:eastAsiaTheme="minorEastAsia"/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>Elevated WBC count</w:t>
      </w:r>
    </w:p>
    <w:p w14:paraId="12E18D2F" w14:textId="636B5B6E" w:rsidR="30AE7264" w:rsidRDefault="30AE7264" w:rsidP="70EDE12C">
      <w:pPr>
        <w:pStyle w:val="ListParagraph"/>
        <w:numPr>
          <w:ilvl w:val="1"/>
          <w:numId w:val="4"/>
        </w:numPr>
        <w:spacing w:after="0" w:line="240" w:lineRule="auto"/>
        <w:rPr>
          <w:rFonts w:eastAsiaTheme="minorEastAsia"/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>Cells do not function properly</w:t>
      </w:r>
    </w:p>
    <w:p w14:paraId="5EA60E5C" w14:textId="4273AF14" w:rsidR="60795172" w:rsidRDefault="60795172" w:rsidP="362BD6A8">
      <w:pPr>
        <w:spacing w:after="0" w:line="240" w:lineRule="auto"/>
        <w:rPr>
          <w:rFonts w:ascii="Arial Narrow" w:eastAsia="Arial Narrow" w:hAnsi="Arial Narrow" w:cs="Arial Narrow"/>
          <w:b/>
          <w:bCs/>
          <w:sz w:val="24"/>
          <w:szCs w:val="24"/>
          <w:u w:val="single"/>
        </w:rPr>
      </w:pPr>
      <w:r w:rsidRPr="362BD6A8">
        <w:rPr>
          <w:rFonts w:ascii="Arial Narrow" w:eastAsia="Arial Narrow" w:hAnsi="Arial Narrow" w:cs="Arial Narrow"/>
          <w:b/>
          <w:bCs/>
          <w:sz w:val="24"/>
          <w:szCs w:val="24"/>
          <w:u w:val="single"/>
        </w:rPr>
        <w:t>Platelets and Blood Clotting:</w:t>
      </w:r>
    </w:p>
    <w:p w14:paraId="051068EE" w14:textId="1EFD291E" w:rsidR="60795172" w:rsidRDefault="60795172" w:rsidP="70EDE12C">
      <w:pPr>
        <w:pStyle w:val="ListParagraph"/>
        <w:numPr>
          <w:ilvl w:val="0"/>
          <w:numId w:val="3"/>
        </w:numPr>
        <w:spacing w:after="0" w:line="240" w:lineRule="auto"/>
        <w:rPr>
          <w:rFonts w:eastAsiaTheme="minorEastAsia"/>
          <w:sz w:val="24"/>
          <w:szCs w:val="24"/>
          <w:u w:val="single"/>
        </w:rPr>
      </w:pPr>
      <w:r w:rsidRPr="70EDE12C">
        <w:rPr>
          <w:rFonts w:ascii="Arial Narrow" w:eastAsia="Arial Narrow" w:hAnsi="Arial Narrow" w:cs="Arial Narrow"/>
          <w:sz w:val="24"/>
          <w:szCs w:val="24"/>
          <w:u w:val="single"/>
        </w:rPr>
        <w:t>Platelets:</w:t>
      </w:r>
      <w:r w:rsidR="24EEB5DF" w:rsidRPr="70EDE12C">
        <w:rPr>
          <w:rFonts w:ascii="Arial Narrow" w:eastAsia="Arial Narrow" w:hAnsi="Arial Narrow" w:cs="Arial Narrow"/>
          <w:sz w:val="24"/>
          <w:szCs w:val="24"/>
        </w:rPr>
        <w:t xml:space="preserve"> (</w:t>
      </w:r>
      <w:r w:rsidR="00424545" w:rsidRPr="70EDE12C">
        <w:rPr>
          <w:rFonts w:ascii="Arial Narrow" w:eastAsia="Arial Narrow" w:hAnsi="Arial Narrow" w:cs="Arial Narrow"/>
          <w:sz w:val="24"/>
          <w:szCs w:val="24"/>
        </w:rPr>
        <w:t>T</w:t>
      </w:r>
      <w:r w:rsidR="0906DB9D" w:rsidRPr="70EDE12C">
        <w:rPr>
          <w:rFonts w:ascii="Arial Narrow" w:eastAsia="Arial Narrow" w:hAnsi="Arial Narrow" w:cs="Arial Narrow"/>
          <w:sz w:val="24"/>
          <w:szCs w:val="24"/>
        </w:rPr>
        <w:t>hrombocytes</w:t>
      </w:r>
      <w:r w:rsidR="30462BB5" w:rsidRPr="70EDE12C">
        <w:rPr>
          <w:rFonts w:ascii="Arial Narrow" w:eastAsia="Arial Narrow" w:hAnsi="Arial Narrow" w:cs="Arial Narrow"/>
          <w:sz w:val="24"/>
          <w:szCs w:val="24"/>
        </w:rPr>
        <w:t>)</w:t>
      </w:r>
    </w:p>
    <w:p w14:paraId="7F9AD413" w14:textId="4632D034" w:rsidR="0906DB9D" w:rsidRDefault="0906DB9D" w:rsidP="70EDE12C">
      <w:pPr>
        <w:pStyle w:val="ListParagraph"/>
        <w:numPr>
          <w:ilvl w:val="1"/>
          <w:numId w:val="3"/>
        </w:numPr>
        <w:spacing w:after="0" w:line="240" w:lineRule="auto"/>
        <w:rPr>
          <w:sz w:val="24"/>
          <w:szCs w:val="24"/>
          <w:u w:val="single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>Tiny cell fragments filled with clot triggering chemicals</w:t>
      </w:r>
    </w:p>
    <w:p w14:paraId="3A764C51" w14:textId="2073DA26" w:rsidR="0906DB9D" w:rsidRDefault="0906DB9D" w:rsidP="70EDE12C">
      <w:pPr>
        <w:pStyle w:val="ListParagraph"/>
        <w:numPr>
          <w:ilvl w:val="1"/>
          <w:numId w:val="3"/>
        </w:numPr>
        <w:spacing w:after="0" w:line="240" w:lineRule="auto"/>
        <w:rPr>
          <w:sz w:val="24"/>
          <w:szCs w:val="24"/>
          <w:u w:val="single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 xml:space="preserve">Play an essential </w:t>
      </w:r>
      <w:r w:rsidR="03A82DB2" w:rsidRPr="70EDE12C">
        <w:rPr>
          <w:rFonts w:ascii="Arial Narrow" w:eastAsia="Arial Narrow" w:hAnsi="Arial Narrow" w:cs="Arial Narrow"/>
          <w:sz w:val="24"/>
          <w:szCs w:val="24"/>
        </w:rPr>
        <w:t>role</w:t>
      </w:r>
      <w:r w:rsidRPr="70EDE12C">
        <w:rPr>
          <w:rFonts w:ascii="Arial Narrow" w:eastAsia="Arial Narrow" w:hAnsi="Arial Narrow" w:cs="Arial Narrow"/>
          <w:sz w:val="24"/>
          <w:szCs w:val="24"/>
        </w:rPr>
        <w:t xml:space="preserve"> in blood clotting</w:t>
      </w:r>
    </w:p>
    <w:p w14:paraId="69694B76" w14:textId="571C31E8" w:rsidR="0906DB9D" w:rsidRDefault="0906DB9D" w:rsidP="70EDE12C">
      <w:pPr>
        <w:pStyle w:val="ListParagraph"/>
        <w:numPr>
          <w:ilvl w:val="0"/>
          <w:numId w:val="2"/>
        </w:numPr>
        <w:spacing w:after="0" w:line="240" w:lineRule="auto"/>
        <w:rPr>
          <w:rFonts w:eastAsiaTheme="minorEastAsia"/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>Clotting mechanism</w:t>
      </w:r>
      <w:r w:rsidR="63B66E07" w:rsidRPr="70EDE12C">
        <w:rPr>
          <w:rFonts w:ascii="Arial Narrow" w:eastAsia="Arial Narrow" w:hAnsi="Arial Narrow" w:cs="Arial Narrow"/>
          <w:sz w:val="24"/>
          <w:szCs w:val="24"/>
        </w:rPr>
        <w:t>:</w:t>
      </w:r>
    </w:p>
    <w:p w14:paraId="3FD2C720" w14:textId="19E97AF5" w:rsidR="0906DB9D" w:rsidRDefault="0906DB9D" w:rsidP="70EDE12C">
      <w:pPr>
        <w:pStyle w:val="ListParagraph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>Vasoconstriction of blood vessels helps close gaps in blood vessel wall and reduces local blood flow.</w:t>
      </w:r>
    </w:p>
    <w:p w14:paraId="0740345E" w14:textId="78AE2971" w:rsidR="0906DB9D" w:rsidRDefault="0906DB9D" w:rsidP="70EDE12C">
      <w:pPr>
        <w:pStyle w:val="ListParagraph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>Blood vessel damage releases clotting factors that react with plasma factors to form prothrombin activator.</w:t>
      </w:r>
    </w:p>
    <w:p w14:paraId="0F0EDACC" w14:textId="25C021FA" w:rsidR="0906DB9D" w:rsidRDefault="0906DB9D" w:rsidP="70EDE12C">
      <w:pPr>
        <w:pStyle w:val="ListParagraph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 xml:space="preserve">At the same time, platelets adhere to the break and form </w:t>
      </w:r>
      <w:r w:rsidR="5C372279" w:rsidRPr="70EDE12C">
        <w:rPr>
          <w:rFonts w:ascii="Arial Narrow" w:eastAsia="Arial Narrow" w:hAnsi="Arial Narrow" w:cs="Arial Narrow"/>
          <w:sz w:val="24"/>
          <w:szCs w:val="24"/>
        </w:rPr>
        <w:t>an</w:t>
      </w:r>
      <w:r w:rsidRPr="70EDE12C">
        <w:rPr>
          <w:rFonts w:ascii="Arial Narrow" w:eastAsia="Arial Narrow" w:hAnsi="Arial Narrow" w:cs="Arial Narrow"/>
          <w:sz w:val="24"/>
          <w:szCs w:val="24"/>
        </w:rPr>
        <w:t xml:space="preserve"> air platelet plug and re</w:t>
      </w:r>
      <w:r w:rsidR="00829657" w:rsidRPr="70EDE12C">
        <w:rPr>
          <w:rFonts w:ascii="Arial Narrow" w:eastAsia="Arial Narrow" w:hAnsi="Arial Narrow" w:cs="Arial Narrow"/>
          <w:sz w:val="24"/>
          <w:szCs w:val="24"/>
        </w:rPr>
        <w:t>lease additional clotting factors promoting formation of prothrombin activator.</w:t>
      </w:r>
    </w:p>
    <w:p w14:paraId="520F3A5C" w14:textId="7DF626AF" w:rsidR="2E4F6863" w:rsidRDefault="2E4F6863" w:rsidP="70EDE12C">
      <w:pPr>
        <w:pStyle w:val="ListParagraph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>Prothrombin</w:t>
      </w:r>
      <w:r w:rsidR="00829657" w:rsidRPr="70EDE12C">
        <w:rPr>
          <w:rFonts w:ascii="Arial Narrow" w:eastAsia="Arial Narrow" w:hAnsi="Arial Narrow" w:cs="Arial Narrow"/>
          <w:sz w:val="24"/>
          <w:szCs w:val="24"/>
        </w:rPr>
        <w:t xml:space="preserve"> activator and calcium convert prothrombin to thrombin</w:t>
      </w:r>
      <w:r w:rsidR="4590E034" w:rsidRPr="70EDE12C">
        <w:rPr>
          <w:rFonts w:ascii="Arial Narrow" w:eastAsia="Arial Narrow" w:hAnsi="Arial Narrow" w:cs="Arial Narrow"/>
          <w:sz w:val="24"/>
          <w:szCs w:val="24"/>
        </w:rPr>
        <w:t>.</w:t>
      </w:r>
    </w:p>
    <w:p w14:paraId="64FB3957" w14:textId="0650BA32" w:rsidR="025CEC47" w:rsidRDefault="025CEC47" w:rsidP="70EDE12C">
      <w:pPr>
        <w:pStyle w:val="ListParagraph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>Thrombin</w:t>
      </w:r>
      <w:r w:rsidR="00829657" w:rsidRPr="70EDE12C">
        <w:rPr>
          <w:rFonts w:ascii="Arial Narrow" w:eastAsia="Arial Narrow" w:hAnsi="Arial Narrow" w:cs="Arial Narrow"/>
          <w:sz w:val="24"/>
          <w:szCs w:val="24"/>
        </w:rPr>
        <w:t xml:space="preserve"> reacts with fibrinogens to form </w:t>
      </w:r>
      <w:r w:rsidR="118FE2E3" w:rsidRPr="70EDE12C">
        <w:rPr>
          <w:rFonts w:ascii="Arial Narrow" w:eastAsia="Arial Narrow" w:hAnsi="Arial Narrow" w:cs="Arial Narrow"/>
          <w:sz w:val="24"/>
          <w:szCs w:val="24"/>
        </w:rPr>
        <w:t>fibrin</w:t>
      </w:r>
      <w:r w:rsidR="00829657" w:rsidRPr="70EDE12C">
        <w:rPr>
          <w:rFonts w:ascii="Arial Narrow" w:eastAsia="Arial Narrow" w:hAnsi="Arial Narrow" w:cs="Arial Narrow"/>
          <w:sz w:val="24"/>
          <w:szCs w:val="24"/>
        </w:rPr>
        <w:t xml:space="preserve">. </w:t>
      </w:r>
    </w:p>
    <w:p w14:paraId="4F3DDB6C" w14:textId="7A3A0C2C" w:rsidR="25DAC80A" w:rsidRDefault="25DAC80A" w:rsidP="70EDE12C">
      <w:pPr>
        <w:pStyle w:val="ListParagraph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</w:rPr>
        <w:t>Fibrin</w:t>
      </w:r>
      <w:r w:rsidR="00829657" w:rsidRPr="70EDE12C">
        <w:rPr>
          <w:rFonts w:ascii="Arial Narrow" w:eastAsia="Arial Narrow" w:hAnsi="Arial Narrow" w:cs="Arial Narrow"/>
          <w:sz w:val="24"/>
          <w:szCs w:val="24"/>
        </w:rPr>
        <w:t xml:space="preserve"> threads form a tangle to trap RBCs </w:t>
      </w:r>
      <w:r w:rsidR="4DD3EFD2" w:rsidRPr="70EDE12C">
        <w:rPr>
          <w:rFonts w:ascii="Arial Narrow" w:eastAsia="Arial Narrow" w:hAnsi="Arial Narrow" w:cs="Arial Narrow"/>
          <w:sz w:val="24"/>
          <w:szCs w:val="24"/>
        </w:rPr>
        <w:t>(and other formed elements) to produce a blood clot</w:t>
      </w:r>
    </w:p>
    <w:p w14:paraId="19405F88" w14:textId="7FCC111C" w:rsidR="60795172" w:rsidRDefault="60795172" w:rsidP="362BD6A8">
      <w:pPr>
        <w:spacing w:after="0" w:line="240" w:lineRule="auto"/>
        <w:rPr>
          <w:rFonts w:ascii="Arial Narrow" w:eastAsia="Arial Narrow" w:hAnsi="Arial Narrow" w:cs="Arial Narrow"/>
          <w:sz w:val="24"/>
          <w:szCs w:val="24"/>
          <w:u w:val="single"/>
        </w:rPr>
      </w:pPr>
      <w:r w:rsidRPr="362BD6A8">
        <w:rPr>
          <w:rFonts w:ascii="Arial Narrow" w:eastAsia="Arial Narrow" w:hAnsi="Arial Narrow" w:cs="Arial Narrow"/>
          <w:sz w:val="24"/>
          <w:szCs w:val="24"/>
          <w:u w:val="single"/>
        </w:rPr>
        <w:t>Blood Clotting:</w:t>
      </w:r>
    </w:p>
    <w:p w14:paraId="463FBAE5" w14:textId="6088A6D0" w:rsidR="60795172" w:rsidRDefault="60795172" w:rsidP="70EDE12C">
      <w:pPr>
        <w:pStyle w:val="ListParagraph"/>
        <w:numPr>
          <w:ilvl w:val="0"/>
          <w:numId w:val="1"/>
        </w:numPr>
        <w:spacing w:after="0" w:line="240" w:lineRule="auto"/>
        <w:rPr>
          <w:rFonts w:eastAsiaTheme="minorEastAsia"/>
          <w:sz w:val="24"/>
          <w:szCs w:val="24"/>
          <w:u w:val="single"/>
        </w:rPr>
      </w:pPr>
      <w:r w:rsidRPr="70EDE12C">
        <w:rPr>
          <w:rFonts w:ascii="Arial Narrow" w:eastAsia="Arial Narrow" w:hAnsi="Arial Narrow" w:cs="Arial Narrow"/>
          <w:sz w:val="24"/>
          <w:szCs w:val="24"/>
          <w:u w:val="single"/>
        </w:rPr>
        <w:t>Abnormal Blood Clots:</w:t>
      </w:r>
    </w:p>
    <w:p w14:paraId="76A6BD58" w14:textId="0ED6A9C0" w:rsidR="362BD6A8" w:rsidRDefault="44725B2E" w:rsidP="70EDE12C">
      <w:pPr>
        <w:pStyle w:val="ListParagraph"/>
        <w:numPr>
          <w:ilvl w:val="1"/>
          <w:numId w:val="1"/>
        </w:numPr>
        <w:spacing w:after="0" w:line="240" w:lineRule="auto"/>
        <w:rPr>
          <w:rFonts w:eastAsiaTheme="minorEastAsia"/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  <w:u w:val="single"/>
        </w:rPr>
        <w:t>Thrombus</w:t>
      </w:r>
      <w:r w:rsidR="7F5DE484" w:rsidRPr="70EDE12C">
        <w:rPr>
          <w:rFonts w:ascii="Arial Narrow" w:eastAsia="Arial Narrow" w:hAnsi="Arial Narrow" w:cs="Arial Narrow"/>
          <w:sz w:val="24"/>
          <w:szCs w:val="24"/>
        </w:rPr>
        <w:t>:</w:t>
      </w:r>
      <w:r w:rsidRPr="70EDE12C">
        <w:rPr>
          <w:rFonts w:ascii="Arial Narrow" w:eastAsia="Arial Narrow" w:hAnsi="Arial Narrow" w:cs="Arial Narrow"/>
          <w:sz w:val="24"/>
          <w:szCs w:val="24"/>
        </w:rPr>
        <w:t xml:space="preserve"> stationary </w:t>
      </w:r>
      <w:r w:rsidR="45F471BE" w:rsidRPr="70EDE12C">
        <w:rPr>
          <w:rFonts w:ascii="Arial Narrow" w:eastAsia="Arial Narrow" w:hAnsi="Arial Narrow" w:cs="Arial Narrow"/>
          <w:sz w:val="24"/>
          <w:szCs w:val="24"/>
        </w:rPr>
        <w:t>blood</w:t>
      </w:r>
      <w:r w:rsidRPr="70EDE12C">
        <w:rPr>
          <w:rFonts w:ascii="Arial Narrow" w:eastAsia="Arial Narrow" w:hAnsi="Arial Narrow" w:cs="Arial Narrow"/>
          <w:sz w:val="24"/>
          <w:szCs w:val="24"/>
        </w:rPr>
        <w:t xml:space="preserve"> clot </w:t>
      </w:r>
    </w:p>
    <w:p w14:paraId="48EEAE79" w14:textId="2987CD02" w:rsidR="44725B2E" w:rsidRDefault="44725B2E" w:rsidP="70EDE12C">
      <w:pPr>
        <w:pStyle w:val="ListParagraph"/>
        <w:numPr>
          <w:ilvl w:val="1"/>
          <w:numId w:val="1"/>
        </w:numPr>
        <w:spacing w:after="0" w:line="240" w:lineRule="auto"/>
        <w:rPr>
          <w:rFonts w:eastAsiaTheme="minorEastAsia"/>
          <w:sz w:val="24"/>
          <w:szCs w:val="24"/>
        </w:rPr>
      </w:pPr>
      <w:r w:rsidRPr="70EDE12C">
        <w:rPr>
          <w:rFonts w:ascii="Arial Narrow" w:eastAsia="Arial Narrow" w:hAnsi="Arial Narrow" w:cs="Arial Narrow"/>
          <w:sz w:val="24"/>
          <w:szCs w:val="24"/>
          <w:u w:val="single"/>
        </w:rPr>
        <w:t>Bolus</w:t>
      </w:r>
      <w:r w:rsidRPr="70EDE12C">
        <w:rPr>
          <w:rFonts w:ascii="Arial Narrow" w:eastAsia="Arial Narrow" w:hAnsi="Arial Narrow" w:cs="Arial Narrow"/>
          <w:sz w:val="24"/>
          <w:szCs w:val="24"/>
        </w:rPr>
        <w:t xml:space="preserve">: circulating blood clot (drug called tissue plasminogen </w:t>
      </w:r>
      <w:r w:rsidR="281C6282" w:rsidRPr="70EDE12C">
        <w:rPr>
          <w:rFonts w:ascii="Arial Narrow" w:eastAsia="Arial Narrow" w:hAnsi="Arial Narrow" w:cs="Arial Narrow"/>
          <w:sz w:val="24"/>
          <w:szCs w:val="24"/>
        </w:rPr>
        <w:t>activator</w:t>
      </w:r>
      <w:r w:rsidRPr="70EDE12C">
        <w:rPr>
          <w:rFonts w:ascii="Arial Narrow" w:eastAsia="Arial Narrow" w:hAnsi="Arial Narrow" w:cs="Arial Narrow"/>
          <w:sz w:val="24"/>
          <w:szCs w:val="24"/>
        </w:rPr>
        <w:t xml:space="preserve"> [t-PA or </w:t>
      </w:r>
      <w:proofErr w:type="spellStart"/>
      <w:r w:rsidRPr="70EDE12C">
        <w:rPr>
          <w:rFonts w:ascii="Arial Narrow" w:eastAsia="Arial Narrow" w:hAnsi="Arial Narrow" w:cs="Arial Narrow"/>
          <w:sz w:val="24"/>
          <w:szCs w:val="24"/>
        </w:rPr>
        <w:t>tPA</w:t>
      </w:r>
      <w:proofErr w:type="spellEnd"/>
      <w:r w:rsidRPr="70EDE12C">
        <w:rPr>
          <w:rFonts w:ascii="Arial Narrow" w:eastAsia="Arial Narrow" w:hAnsi="Arial Narrow" w:cs="Arial Narrow"/>
          <w:sz w:val="24"/>
          <w:szCs w:val="24"/>
        </w:rPr>
        <w:t>]</w:t>
      </w:r>
      <w:r w:rsidR="02623287" w:rsidRPr="70EDE12C">
        <w:rPr>
          <w:rFonts w:ascii="Arial Narrow" w:eastAsia="Arial Narrow" w:hAnsi="Arial Narrow" w:cs="Arial Narrow"/>
          <w:sz w:val="24"/>
          <w:szCs w:val="24"/>
        </w:rPr>
        <w:t xml:space="preserve"> used to dissolve clots that have already formed.</w:t>
      </w:r>
      <w:r w:rsidR="27B72470" w:rsidRPr="70EDE12C">
        <w:rPr>
          <w:rFonts w:ascii="Arial Narrow" w:eastAsia="Arial Narrow" w:hAnsi="Arial Narrow" w:cs="Arial Narrow"/>
          <w:sz w:val="24"/>
          <w:szCs w:val="24"/>
        </w:rPr>
        <w:t>)</w:t>
      </w:r>
    </w:p>
    <w:p w14:paraId="34DBA601" w14:textId="16AFB728" w:rsidR="70EDE12C" w:rsidRDefault="70EDE12C" w:rsidP="70EDE12C">
      <w:pPr>
        <w:spacing w:after="0" w:line="240" w:lineRule="auto"/>
        <w:rPr>
          <w:rFonts w:ascii="Arial Narrow" w:eastAsia="Arial Narrow" w:hAnsi="Arial Narrow" w:cs="Arial Narrow"/>
          <w:sz w:val="24"/>
          <w:szCs w:val="24"/>
        </w:rPr>
      </w:pPr>
    </w:p>
    <w:p w14:paraId="6E123060" w14:textId="439C0FA1" w:rsidR="006A2F53" w:rsidRPr="00975400" w:rsidRDefault="006A2F53" w:rsidP="70EDE12C">
      <w:pPr>
        <w:spacing w:after="0" w:line="240" w:lineRule="auto"/>
        <w:rPr>
          <w:rFonts w:ascii="Arial Narrow" w:eastAsia="Arial Narrow" w:hAnsi="Arial Narrow" w:cs="Arial Narrow"/>
          <w:b/>
          <w:bCs/>
          <w:sz w:val="32"/>
          <w:szCs w:val="32"/>
          <w:u w:val="single"/>
        </w:rPr>
      </w:pPr>
      <w:r w:rsidRPr="00975400">
        <w:rPr>
          <w:rFonts w:ascii="Arial Narrow" w:eastAsia="Arial Narrow" w:hAnsi="Arial Narrow" w:cs="Arial Narrow"/>
          <w:b/>
          <w:bCs/>
          <w:sz w:val="32"/>
          <w:szCs w:val="32"/>
          <w:u w:val="single"/>
        </w:rPr>
        <w:t>Chapter 12: Blood</w:t>
      </w:r>
      <w:r w:rsidR="00975400" w:rsidRPr="00975400">
        <w:rPr>
          <w:rFonts w:ascii="Arial Narrow" w:eastAsia="Arial Narrow" w:hAnsi="Arial Narrow" w:cs="Arial Narrow"/>
          <w:b/>
          <w:bCs/>
          <w:sz w:val="32"/>
          <w:szCs w:val="32"/>
          <w:u w:val="single"/>
        </w:rPr>
        <w:t xml:space="preserve"> Practice Test</w:t>
      </w:r>
      <w:r w:rsidRPr="00975400">
        <w:rPr>
          <w:rFonts w:ascii="Arial Narrow" w:eastAsia="Arial Narrow" w:hAnsi="Arial Narrow" w:cs="Arial Narrow"/>
          <w:b/>
          <w:bCs/>
          <w:sz w:val="32"/>
          <w:szCs w:val="32"/>
          <w:u w:val="single"/>
        </w:rPr>
        <w:t>:</w:t>
      </w:r>
    </w:p>
    <w:p w14:paraId="758E4A5D" w14:textId="77777777" w:rsidR="00975400" w:rsidRPr="00975400" w:rsidRDefault="00975400" w:rsidP="00975400">
      <w:pPr>
        <w:spacing w:after="0" w:line="240" w:lineRule="auto"/>
        <w:rPr>
          <w:rFonts w:ascii="Arial Narrow" w:eastAsia="Arial Narrow" w:hAnsi="Arial Narrow" w:cs="Arial Narrow"/>
          <w:sz w:val="24"/>
          <w:szCs w:val="24"/>
        </w:rPr>
      </w:pPr>
    </w:p>
    <w:p w14:paraId="6EC7DA4D" w14:textId="77777777" w:rsidR="00975400" w:rsidRPr="00975400" w:rsidRDefault="00975400" w:rsidP="00657ACB">
      <w:pPr>
        <w:numPr>
          <w:ilvl w:val="0"/>
          <w:numId w:val="30"/>
        </w:numPr>
        <w:spacing w:after="0" w:line="240" w:lineRule="auto"/>
        <w:ind w:left="360"/>
        <w:rPr>
          <w:rFonts w:ascii="Arial Narrow" w:eastAsia="Arial Narrow" w:hAnsi="Arial Narrow" w:cs="Arial Narrow"/>
          <w:sz w:val="24"/>
          <w:szCs w:val="24"/>
        </w:rPr>
      </w:pPr>
      <w:r w:rsidRPr="00975400">
        <w:rPr>
          <w:rFonts w:ascii="Arial Narrow" w:eastAsia="Arial Narrow" w:hAnsi="Arial Narrow" w:cs="Arial Narrow"/>
          <w:sz w:val="24"/>
          <w:szCs w:val="24"/>
        </w:rPr>
        <w:t>The liquid part of the blood is called ______________________________</w:t>
      </w:r>
    </w:p>
    <w:p w14:paraId="040EBA61" w14:textId="77777777" w:rsidR="00975400" w:rsidRPr="00975400" w:rsidRDefault="00975400" w:rsidP="00657ACB">
      <w:pPr>
        <w:numPr>
          <w:ilvl w:val="0"/>
          <w:numId w:val="30"/>
        </w:numPr>
        <w:spacing w:after="0" w:line="240" w:lineRule="auto"/>
        <w:ind w:left="360"/>
        <w:rPr>
          <w:rFonts w:ascii="Arial Narrow" w:eastAsia="Arial Narrow" w:hAnsi="Arial Narrow" w:cs="Arial Narrow"/>
          <w:sz w:val="24"/>
          <w:szCs w:val="24"/>
        </w:rPr>
      </w:pPr>
      <w:r w:rsidRPr="00975400">
        <w:rPr>
          <w:rFonts w:ascii="Arial Narrow" w:eastAsia="Arial Narrow" w:hAnsi="Arial Narrow" w:cs="Arial Narrow"/>
          <w:sz w:val="24"/>
          <w:szCs w:val="24"/>
        </w:rPr>
        <w:t>Three important plasma proteins are __________________________________________</w:t>
      </w:r>
    </w:p>
    <w:p w14:paraId="4410DF33" w14:textId="77777777" w:rsidR="00975400" w:rsidRPr="00975400" w:rsidRDefault="00975400" w:rsidP="00657ACB">
      <w:pPr>
        <w:numPr>
          <w:ilvl w:val="0"/>
          <w:numId w:val="30"/>
        </w:numPr>
        <w:spacing w:after="0" w:line="240" w:lineRule="auto"/>
        <w:ind w:left="360"/>
        <w:rPr>
          <w:rFonts w:ascii="Arial Narrow" w:eastAsia="Arial Narrow" w:hAnsi="Arial Narrow" w:cs="Arial Narrow"/>
          <w:sz w:val="24"/>
          <w:szCs w:val="24"/>
        </w:rPr>
      </w:pPr>
      <w:r w:rsidRPr="00975400">
        <w:rPr>
          <w:rFonts w:ascii="Arial Narrow" w:eastAsia="Arial Narrow" w:hAnsi="Arial Narrow" w:cs="Arial Narrow"/>
          <w:sz w:val="24"/>
          <w:szCs w:val="24"/>
        </w:rPr>
        <w:t>Blood plasma without the clotting factors is called ___________________________</w:t>
      </w:r>
    </w:p>
    <w:p w14:paraId="564F77B3" w14:textId="77777777" w:rsidR="00975400" w:rsidRPr="00975400" w:rsidRDefault="00975400" w:rsidP="00657ACB">
      <w:pPr>
        <w:numPr>
          <w:ilvl w:val="0"/>
          <w:numId w:val="30"/>
        </w:numPr>
        <w:spacing w:after="0" w:line="240" w:lineRule="auto"/>
        <w:ind w:left="360"/>
        <w:rPr>
          <w:rFonts w:ascii="Arial Narrow" w:eastAsia="Arial Narrow" w:hAnsi="Arial Narrow" w:cs="Arial Narrow"/>
          <w:sz w:val="24"/>
          <w:szCs w:val="24"/>
        </w:rPr>
      </w:pPr>
      <w:r w:rsidRPr="00975400">
        <w:rPr>
          <w:rFonts w:ascii="Arial Narrow" w:eastAsia="Arial Narrow" w:hAnsi="Arial Narrow" w:cs="Arial Narrow"/>
          <w:sz w:val="24"/>
          <w:szCs w:val="24"/>
        </w:rPr>
        <w:t>The three types of formed elements in the blood are ________________________, _________________________, and __________________________</w:t>
      </w:r>
    </w:p>
    <w:p w14:paraId="41AFF581" w14:textId="77777777" w:rsidR="00975400" w:rsidRPr="00975400" w:rsidRDefault="00975400" w:rsidP="00657ACB">
      <w:pPr>
        <w:numPr>
          <w:ilvl w:val="0"/>
          <w:numId w:val="30"/>
        </w:numPr>
        <w:spacing w:after="0" w:line="240" w:lineRule="auto"/>
        <w:ind w:left="360"/>
        <w:rPr>
          <w:rFonts w:ascii="Arial Narrow" w:eastAsia="Arial Narrow" w:hAnsi="Arial Narrow" w:cs="Arial Narrow"/>
          <w:sz w:val="24"/>
          <w:szCs w:val="24"/>
        </w:rPr>
      </w:pPr>
      <w:r w:rsidRPr="00975400">
        <w:rPr>
          <w:rFonts w:ascii="Arial Narrow" w:eastAsia="Arial Narrow" w:hAnsi="Arial Narrow" w:cs="Arial Narrow"/>
          <w:sz w:val="24"/>
          <w:szCs w:val="24"/>
        </w:rPr>
        <w:t>The two types of connective tissue that make blood cells are ______________________ and ____________________________</w:t>
      </w:r>
    </w:p>
    <w:p w14:paraId="166A29C9" w14:textId="77777777" w:rsidR="00975400" w:rsidRPr="00975400" w:rsidRDefault="00975400" w:rsidP="00657ACB">
      <w:pPr>
        <w:numPr>
          <w:ilvl w:val="0"/>
          <w:numId w:val="30"/>
        </w:numPr>
        <w:spacing w:after="0" w:line="240" w:lineRule="auto"/>
        <w:ind w:left="360"/>
        <w:rPr>
          <w:rFonts w:ascii="Arial Narrow" w:eastAsia="Arial Narrow" w:hAnsi="Arial Narrow" w:cs="Arial Narrow"/>
          <w:sz w:val="24"/>
          <w:szCs w:val="24"/>
        </w:rPr>
      </w:pPr>
      <w:r w:rsidRPr="00975400">
        <w:rPr>
          <w:rFonts w:ascii="Arial Narrow" w:eastAsia="Arial Narrow" w:hAnsi="Arial Narrow" w:cs="Arial Narrow"/>
          <w:sz w:val="24"/>
          <w:szCs w:val="24"/>
        </w:rPr>
        <w:t>The red pigment in RBCs that carries oxygen is called _____________________________</w:t>
      </w:r>
    </w:p>
    <w:p w14:paraId="01D1C849" w14:textId="77777777" w:rsidR="00975400" w:rsidRPr="00975400" w:rsidRDefault="00975400" w:rsidP="00657ACB">
      <w:pPr>
        <w:numPr>
          <w:ilvl w:val="0"/>
          <w:numId w:val="30"/>
        </w:numPr>
        <w:spacing w:after="0" w:line="240" w:lineRule="auto"/>
        <w:ind w:left="360"/>
        <w:rPr>
          <w:rFonts w:ascii="Arial Narrow" w:eastAsia="Arial Narrow" w:hAnsi="Arial Narrow" w:cs="Arial Narrow"/>
          <w:sz w:val="24"/>
          <w:szCs w:val="24"/>
        </w:rPr>
      </w:pPr>
      <w:r w:rsidRPr="00975400">
        <w:rPr>
          <w:rFonts w:ascii="Arial Narrow" w:eastAsia="Arial Narrow" w:hAnsi="Arial Narrow" w:cs="Arial Narrow"/>
          <w:sz w:val="24"/>
          <w:szCs w:val="24"/>
        </w:rPr>
        <w:t>The term _________________________ is used to describe a number of disease conditions caused by the inability of RBCs to carry a sufficient amount of oxygen</w:t>
      </w:r>
    </w:p>
    <w:p w14:paraId="67FD37D6" w14:textId="77777777" w:rsidR="00975400" w:rsidRPr="00975400" w:rsidRDefault="00975400" w:rsidP="00657ACB">
      <w:pPr>
        <w:numPr>
          <w:ilvl w:val="0"/>
          <w:numId w:val="30"/>
        </w:numPr>
        <w:spacing w:after="0" w:line="240" w:lineRule="auto"/>
        <w:ind w:left="360"/>
        <w:rPr>
          <w:rFonts w:ascii="Arial Narrow" w:eastAsia="Arial Narrow" w:hAnsi="Arial Narrow" w:cs="Arial Narrow"/>
          <w:sz w:val="24"/>
          <w:szCs w:val="24"/>
        </w:rPr>
      </w:pPr>
      <w:r w:rsidRPr="00975400">
        <w:rPr>
          <w:rFonts w:ascii="Arial Narrow" w:eastAsia="Arial Narrow" w:hAnsi="Arial Narrow" w:cs="Arial Narrow"/>
          <w:sz w:val="24"/>
          <w:szCs w:val="24"/>
        </w:rPr>
        <w:t>If the body produces an excess of RBCs, the condition is called _____________________</w:t>
      </w:r>
    </w:p>
    <w:p w14:paraId="78540A19" w14:textId="77777777" w:rsidR="00975400" w:rsidRPr="00975400" w:rsidRDefault="00975400" w:rsidP="00657ACB">
      <w:pPr>
        <w:numPr>
          <w:ilvl w:val="0"/>
          <w:numId w:val="30"/>
        </w:numPr>
        <w:spacing w:after="0" w:line="240" w:lineRule="auto"/>
        <w:ind w:left="360"/>
        <w:rPr>
          <w:rFonts w:ascii="Arial Narrow" w:eastAsia="Arial Narrow" w:hAnsi="Arial Narrow" w:cs="Arial Narrow"/>
          <w:sz w:val="24"/>
          <w:szCs w:val="24"/>
        </w:rPr>
      </w:pPr>
      <w:r w:rsidRPr="00975400">
        <w:rPr>
          <w:rFonts w:ascii="Arial Narrow" w:eastAsia="Arial Narrow" w:hAnsi="Arial Narrow" w:cs="Arial Narrow"/>
          <w:sz w:val="24"/>
          <w:szCs w:val="24"/>
        </w:rPr>
        <w:t>The WBCs are the most numerous of the phagocytes: ____________________________</w:t>
      </w:r>
    </w:p>
    <w:p w14:paraId="4B144D81" w14:textId="77777777" w:rsidR="00975400" w:rsidRPr="00975400" w:rsidRDefault="00975400" w:rsidP="00657ACB">
      <w:pPr>
        <w:numPr>
          <w:ilvl w:val="0"/>
          <w:numId w:val="30"/>
        </w:numPr>
        <w:spacing w:after="0" w:line="240" w:lineRule="auto"/>
        <w:ind w:left="360"/>
        <w:rPr>
          <w:rFonts w:ascii="Arial Narrow" w:eastAsia="Arial Narrow" w:hAnsi="Arial Narrow" w:cs="Arial Narrow"/>
          <w:sz w:val="24"/>
          <w:szCs w:val="24"/>
        </w:rPr>
      </w:pPr>
      <w:r w:rsidRPr="00975400">
        <w:rPr>
          <w:rFonts w:ascii="Arial Narrow" w:eastAsia="Arial Narrow" w:hAnsi="Arial Narrow" w:cs="Arial Narrow"/>
          <w:sz w:val="24"/>
          <w:szCs w:val="24"/>
        </w:rPr>
        <w:t>These WBCs produce antibodies to fight microbes: _______________________________</w:t>
      </w:r>
    </w:p>
    <w:p w14:paraId="64EE2168" w14:textId="77777777" w:rsidR="00975400" w:rsidRPr="00975400" w:rsidRDefault="00975400" w:rsidP="00657ACB">
      <w:pPr>
        <w:numPr>
          <w:ilvl w:val="0"/>
          <w:numId w:val="30"/>
        </w:numPr>
        <w:spacing w:after="0" w:line="240" w:lineRule="auto"/>
        <w:ind w:left="360"/>
        <w:rPr>
          <w:rFonts w:ascii="Arial Narrow" w:eastAsia="Arial Narrow" w:hAnsi="Arial Narrow" w:cs="Arial Narrow"/>
          <w:sz w:val="24"/>
          <w:szCs w:val="24"/>
        </w:rPr>
      </w:pPr>
      <w:r w:rsidRPr="00975400">
        <w:rPr>
          <w:rFonts w:ascii="Arial Narrow" w:eastAsia="Arial Narrow" w:hAnsi="Arial Narrow" w:cs="Arial Narrow"/>
          <w:sz w:val="24"/>
          <w:szCs w:val="24"/>
        </w:rPr>
        <w:t>Prothrombin activator and the mineral ___________________________ in the blood convert prothrombin to thrombin in blood clot formation</w:t>
      </w:r>
    </w:p>
    <w:p w14:paraId="1E8480EE" w14:textId="77777777" w:rsidR="00975400" w:rsidRPr="00975400" w:rsidRDefault="00975400" w:rsidP="00657ACB">
      <w:pPr>
        <w:numPr>
          <w:ilvl w:val="0"/>
          <w:numId w:val="30"/>
        </w:numPr>
        <w:spacing w:after="0" w:line="240" w:lineRule="auto"/>
        <w:ind w:left="360"/>
        <w:rPr>
          <w:rFonts w:ascii="Arial Narrow" w:eastAsia="Arial Narrow" w:hAnsi="Arial Narrow" w:cs="Arial Narrow"/>
          <w:sz w:val="24"/>
          <w:szCs w:val="24"/>
        </w:rPr>
      </w:pPr>
      <w:r w:rsidRPr="00975400">
        <w:rPr>
          <w:rFonts w:ascii="Arial Narrow" w:eastAsia="Arial Narrow" w:hAnsi="Arial Narrow" w:cs="Arial Narrow"/>
          <w:sz w:val="24"/>
          <w:szCs w:val="24"/>
        </w:rPr>
        <w:t>Thrombin converts the inactive plasma protein ______________________________ into a fibrous gel called _______________________________</w:t>
      </w:r>
    </w:p>
    <w:p w14:paraId="5C52DE63" w14:textId="77777777" w:rsidR="00975400" w:rsidRPr="00975400" w:rsidRDefault="00975400" w:rsidP="00657ACB">
      <w:pPr>
        <w:numPr>
          <w:ilvl w:val="0"/>
          <w:numId w:val="30"/>
        </w:numPr>
        <w:spacing w:after="0" w:line="240" w:lineRule="auto"/>
        <w:ind w:left="360"/>
        <w:rPr>
          <w:rFonts w:ascii="Arial Narrow" w:eastAsia="Arial Narrow" w:hAnsi="Arial Narrow" w:cs="Arial Narrow"/>
          <w:sz w:val="24"/>
          <w:szCs w:val="24"/>
        </w:rPr>
      </w:pPr>
      <w:r w:rsidRPr="00975400">
        <w:rPr>
          <w:rFonts w:ascii="Arial Narrow" w:eastAsia="Arial Narrow" w:hAnsi="Arial Narrow" w:cs="Arial Narrow"/>
          <w:sz w:val="24"/>
          <w:szCs w:val="24"/>
        </w:rPr>
        <w:t>Vitamin ______________________ stimulates the liver to increase the synthesis of prothrombin</w:t>
      </w:r>
    </w:p>
    <w:p w14:paraId="722A5115" w14:textId="77777777" w:rsidR="00975400" w:rsidRPr="00975400" w:rsidRDefault="00975400" w:rsidP="00657ACB">
      <w:pPr>
        <w:numPr>
          <w:ilvl w:val="0"/>
          <w:numId w:val="30"/>
        </w:numPr>
        <w:spacing w:after="0" w:line="240" w:lineRule="auto"/>
        <w:ind w:left="360"/>
        <w:rPr>
          <w:rFonts w:ascii="Arial Narrow" w:eastAsia="Arial Narrow" w:hAnsi="Arial Narrow" w:cs="Arial Narrow"/>
          <w:sz w:val="24"/>
          <w:szCs w:val="24"/>
        </w:rPr>
      </w:pPr>
      <w:r w:rsidRPr="00975400">
        <w:rPr>
          <w:rFonts w:ascii="Arial Narrow" w:eastAsia="Arial Narrow" w:hAnsi="Arial Narrow" w:cs="Arial Narrow"/>
          <w:sz w:val="24"/>
          <w:szCs w:val="24"/>
        </w:rPr>
        <w:t>A(n) _______________________ is an unneeded blood clot that stays in the place where it was formed</w:t>
      </w:r>
    </w:p>
    <w:p w14:paraId="5C7579A7" w14:textId="77777777" w:rsidR="00975400" w:rsidRPr="00975400" w:rsidRDefault="00975400" w:rsidP="00657ACB">
      <w:pPr>
        <w:numPr>
          <w:ilvl w:val="0"/>
          <w:numId w:val="30"/>
        </w:numPr>
        <w:spacing w:after="0" w:line="240" w:lineRule="auto"/>
        <w:ind w:left="360"/>
        <w:rPr>
          <w:rFonts w:ascii="Arial Narrow" w:eastAsia="Arial Narrow" w:hAnsi="Arial Narrow" w:cs="Arial Narrow"/>
          <w:sz w:val="24"/>
          <w:szCs w:val="24"/>
        </w:rPr>
      </w:pPr>
      <w:r w:rsidRPr="00975400">
        <w:rPr>
          <w:rFonts w:ascii="Arial Narrow" w:eastAsia="Arial Narrow" w:hAnsi="Arial Narrow" w:cs="Arial Narrow"/>
          <w:sz w:val="24"/>
          <w:szCs w:val="24"/>
        </w:rPr>
        <w:lastRenderedPageBreak/>
        <w:t xml:space="preserve">If part of a blood clot is dislodged and circulates through the bloodstream, it is called an ___________________________. </w:t>
      </w:r>
    </w:p>
    <w:p w14:paraId="21C8F295" w14:textId="77777777" w:rsidR="00975400" w:rsidRPr="00975400" w:rsidRDefault="00975400" w:rsidP="00657ACB">
      <w:pPr>
        <w:numPr>
          <w:ilvl w:val="0"/>
          <w:numId w:val="30"/>
        </w:numPr>
        <w:spacing w:after="0" w:line="240" w:lineRule="auto"/>
        <w:ind w:left="360"/>
        <w:rPr>
          <w:rFonts w:ascii="Arial Narrow" w:eastAsia="Arial Narrow" w:hAnsi="Arial Narrow" w:cs="Arial Narrow"/>
          <w:sz w:val="24"/>
          <w:szCs w:val="24"/>
        </w:rPr>
      </w:pPr>
      <w:r w:rsidRPr="00975400">
        <w:rPr>
          <w:rFonts w:ascii="Arial Narrow" w:eastAsia="Arial Narrow" w:hAnsi="Arial Narrow" w:cs="Arial Narrow"/>
          <w:sz w:val="24"/>
          <w:szCs w:val="24"/>
        </w:rPr>
        <w:t>_________________________ is a foreign substance that can cause the body to produce an antibody</w:t>
      </w:r>
    </w:p>
    <w:p w14:paraId="350EFBB9" w14:textId="77777777" w:rsidR="00975400" w:rsidRPr="00975400" w:rsidRDefault="00975400" w:rsidP="00657ACB">
      <w:pPr>
        <w:numPr>
          <w:ilvl w:val="0"/>
          <w:numId w:val="30"/>
        </w:numPr>
        <w:spacing w:after="0" w:line="240" w:lineRule="auto"/>
        <w:ind w:left="360"/>
        <w:rPr>
          <w:rFonts w:ascii="Arial Narrow" w:eastAsia="Arial Narrow" w:hAnsi="Arial Narrow" w:cs="Arial Narrow"/>
          <w:sz w:val="24"/>
          <w:szCs w:val="24"/>
        </w:rPr>
      </w:pPr>
      <w:r w:rsidRPr="00975400">
        <w:rPr>
          <w:rFonts w:ascii="Arial Narrow" w:eastAsia="Arial Narrow" w:hAnsi="Arial Narrow" w:cs="Arial Narrow"/>
          <w:sz w:val="24"/>
          <w:szCs w:val="24"/>
        </w:rPr>
        <w:t>A person with type AB blood has ____________________________ antigens on the blood cells and ____________________________ antibodies in the plasma</w:t>
      </w:r>
    </w:p>
    <w:p w14:paraId="1ADBA786" w14:textId="77777777" w:rsidR="00975400" w:rsidRPr="00975400" w:rsidRDefault="00975400" w:rsidP="00657ACB">
      <w:pPr>
        <w:numPr>
          <w:ilvl w:val="0"/>
          <w:numId w:val="30"/>
        </w:numPr>
        <w:spacing w:after="0" w:line="240" w:lineRule="auto"/>
        <w:ind w:left="360"/>
        <w:rPr>
          <w:rFonts w:ascii="Arial Narrow" w:eastAsia="Arial Narrow" w:hAnsi="Arial Narrow" w:cs="Arial Narrow"/>
          <w:sz w:val="24"/>
          <w:szCs w:val="24"/>
        </w:rPr>
      </w:pPr>
      <w:r w:rsidRPr="00975400">
        <w:rPr>
          <w:rFonts w:ascii="Arial Narrow" w:eastAsia="Arial Narrow" w:hAnsi="Arial Narrow" w:cs="Arial Narrow"/>
          <w:sz w:val="24"/>
          <w:szCs w:val="24"/>
        </w:rPr>
        <w:t>A person with type B blood has ____________________________ antigens on the blood cells and ____________________________ antibodies in the plasma</w:t>
      </w:r>
    </w:p>
    <w:p w14:paraId="77B685CF" w14:textId="77777777" w:rsidR="00975400" w:rsidRPr="00975400" w:rsidRDefault="00975400" w:rsidP="00657ACB">
      <w:pPr>
        <w:numPr>
          <w:ilvl w:val="0"/>
          <w:numId w:val="30"/>
        </w:numPr>
        <w:spacing w:after="0" w:line="240" w:lineRule="auto"/>
        <w:ind w:left="360"/>
        <w:rPr>
          <w:rFonts w:ascii="Arial Narrow" w:eastAsia="Arial Narrow" w:hAnsi="Arial Narrow" w:cs="Arial Narrow"/>
          <w:sz w:val="24"/>
          <w:szCs w:val="24"/>
        </w:rPr>
      </w:pPr>
      <w:r w:rsidRPr="00975400">
        <w:rPr>
          <w:rFonts w:ascii="Arial Narrow" w:eastAsia="Arial Narrow" w:hAnsi="Arial Narrow" w:cs="Arial Narrow"/>
          <w:sz w:val="24"/>
          <w:szCs w:val="24"/>
        </w:rPr>
        <w:t>Type ________ blood is considered the universal donor</w:t>
      </w:r>
    </w:p>
    <w:p w14:paraId="30385701" w14:textId="77777777" w:rsidR="00975400" w:rsidRPr="00975400" w:rsidRDefault="00975400" w:rsidP="00657ACB">
      <w:pPr>
        <w:numPr>
          <w:ilvl w:val="0"/>
          <w:numId w:val="30"/>
        </w:numPr>
        <w:spacing w:after="0" w:line="240" w:lineRule="auto"/>
        <w:ind w:left="360"/>
        <w:rPr>
          <w:rFonts w:ascii="Arial Narrow" w:eastAsia="Arial Narrow" w:hAnsi="Arial Narrow" w:cs="Arial Narrow"/>
          <w:sz w:val="24"/>
          <w:szCs w:val="24"/>
        </w:rPr>
      </w:pPr>
      <w:r w:rsidRPr="00975400">
        <w:rPr>
          <w:rFonts w:ascii="Arial Narrow" w:eastAsia="Arial Narrow" w:hAnsi="Arial Narrow" w:cs="Arial Narrow"/>
          <w:sz w:val="24"/>
          <w:szCs w:val="24"/>
        </w:rPr>
        <w:t xml:space="preserve">Type _________ blood is considered the universal recipient </w:t>
      </w:r>
    </w:p>
    <w:p w14:paraId="7C6E7E20" w14:textId="77777777" w:rsidR="00975400" w:rsidRPr="00975400" w:rsidRDefault="00975400" w:rsidP="00657ACB">
      <w:pPr>
        <w:numPr>
          <w:ilvl w:val="0"/>
          <w:numId w:val="30"/>
        </w:numPr>
        <w:spacing w:after="0" w:line="240" w:lineRule="auto"/>
        <w:ind w:left="360"/>
        <w:rPr>
          <w:rFonts w:ascii="Arial Narrow" w:eastAsia="Arial Narrow" w:hAnsi="Arial Narrow" w:cs="Arial Narrow"/>
          <w:sz w:val="24"/>
          <w:szCs w:val="24"/>
        </w:rPr>
      </w:pPr>
      <w:r w:rsidRPr="00975400">
        <w:rPr>
          <w:rFonts w:ascii="Arial Narrow" w:eastAsia="Arial Narrow" w:hAnsi="Arial Narrow" w:cs="Arial Narrow"/>
          <w:sz w:val="24"/>
          <w:szCs w:val="24"/>
        </w:rPr>
        <w:t xml:space="preserve">A condition called ________________________ can develop if </w:t>
      </w:r>
      <w:proofErr w:type="gramStart"/>
      <w:r w:rsidRPr="00975400">
        <w:rPr>
          <w:rFonts w:ascii="Arial Narrow" w:eastAsia="Arial Narrow" w:hAnsi="Arial Narrow" w:cs="Arial Narrow"/>
          <w:sz w:val="24"/>
          <w:szCs w:val="24"/>
        </w:rPr>
        <w:t>an</w:t>
      </w:r>
      <w:proofErr w:type="gramEnd"/>
      <w:r w:rsidRPr="00975400">
        <w:rPr>
          <w:rFonts w:ascii="Arial Narrow" w:eastAsia="Arial Narrow" w:hAnsi="Arial Narrow" w:cs="Arial Narrow"/>
          <w:sz w:val="24"/>
          <w:szCs w:val="24"/>
        </w:rPr>
        <w:t xml:space="preserve"> Rh-negative other produces antibodies against an Rh-positive fetus</w:t>
      </w:r>
    </w:p>
    <w:p w14:paraId="35E99DBE" w14:textId="77777777" w:rsidR="00975400" w:rsidRPr="00975400" w:rsidRDefault="00975400" w:rsidP="00657ACB">
      <w:pPr>
        <w:numPr>
          <w:ilvl w:val="0"/>
          <w:numId w:val="30"/>
        </w:numPr>
        <w:spacing w:after="0" w:line="240" w:lineRule="auto"/>
        <w:ind w:left="360"/>
        <w:rPr>
          <w:rFonts w:ascii="Arial Narrow" w:eastAsia="Arial Narrow" w:hAnsi="Arial Narrow" w:cs="Arial Narrow"/>
          <w:sz w:val="24"/>
          <w:szCs w:val="24"/>
        </w:rPr>
      </w:pPr>
      <w:r w:rsidRPr="00975400">
        <w:rPr>
          <w:rFonts w:ascii="Arial Narrow" w:eastAsia="Arial Narrow" w:hAnsi="Arial Narrow" w:cs="Arial Narrow"/>
          <w:sz w:val="24"/>
          <w:szCs w:val="24"/>
        </w:rPr>
        <w:t>The ____________________________ test gives an estimate of the proportion RBCs to whole blood</w:t>
      </w:r>
    </w:p>
    <w:p w14:paraId="5E554F46" w14:textId="77777777" w:rsidR="00975400" w:rsidRPr="00975400" w:rsidRDefault="00975400" w:rsidP="00657ACB">
      <w:pPr>
        <w:numPr>
          <w:ilvl w:val="0"/>
          <w:numId w:val="30"/>
        </w:numPr>
        <w:spacing w:after="0" w:line="240" w:lineRule="auto"/>
        <w:ind w:left="360"/>
        <w:rPr>
          <w:rFonts w:ascii="Arial Narrow" w:eastAsia="Arial Narrow" w:hAnsi="Arial Narrow" w:cs="Arial Narrow"/>
          <w:sz w:val="24"/>
          <w:szCs w:val="24"/>
        </w:rPr>
      </w:pPr>
      <w:r w:rsidRPr="00975400">
        <w:rPr>
          <w:rFonts w:ascii="Arial Narrow" w:eastAsia="Arial Narrow" w:hAnsi="Arial Narrow" w:cs="Arial Narrow"/>
          <w:sz w:val="24"/>
          <w:szCs w:val="24"/>
        </w:rPr>
        <w:t>_______________________________________ is a genetic disease that results in the formation of limited amounts of an abnormal hemoglobin known as hemoglobin S (</w:t>
      </w:r>
      <w:proofErr w:type="spellStart"/>
      <w:r w:rsidRPr="00975400">
        <w:rPr>
          <w:rFonts w:ascii="Arial Narrow" w:eastAsia="Arial Narrow" w:hAnsi="Arial Narrow" w:cs="Arial Narrow"/>
          <w:sz w:val="24"/>
          <w:szCs w:val="24"/>
        </w:rPr>
        <w:t>HbS</w:t>
      </w:r>
      <w:proofErr w:type="spellEnd"/>
      <w:r w:rsidRPr="00975400">
        <w:rPr>
          <w:rFonts w:ascii="Arial Narrow" w:eastAsia="Arial Narrow" w:hAnsi="Arial Narrow" w:cs="Arial Narrow"/>
          <w:sz w:val="24"/>
          <w:szCs w:val="24"/>
        </w:rPr>
        <w:t>)</w:t>
      </w:r>
    </w:p>
    <w:p w14:paraId="09CF14B0" w14:textId="77777777" w:rsidR="00975400" w:rsidRPr="00975400" w:rsidRDefault="00975400" w:rsidP="00657ACB">
      <w:pPr>
        <w:numPr>
          <w:ilvl w:val="0"/>
          <w:numId w:val="30"/>
        </w:numPr>
        <w:spacing w:after="0" w:line="240" w:lineRule="auto"/>
        <w:ind w:left="360"/>
        <w:rPr>
          <w:rFonts w:ascii="Arial Narrow" w:eastAsia="Arial Narrow" w:hAnsi="Arial Narrow" w:cs="Arial Narrow"/>
          <w:sz w:val="24"/>
          <w:szCs w:val="24"/>
        </w:rPr>
      </w:pPr>
      <w:r w:rsidRPr="00975400">
        <w:rPr>
          <w:rFonts w:ascii="Arial Narrow" w:eastAsia="Arial Narrow" w:hAnsi="Arial Narrow" w:cs="Arial Narrow"/>
          <w:sz w:val="24"/>
          <w:szCs w:val="24"/>
        </w:rPr>
        <w:t>____________________________ occurs when blood pH decreases below 7.35 and 7.45 toward neutral (7.00)</w:t>
      </w:r>
    </w:p>
    <w:p w14:paraId="685958C3" w14:textId="4C7DEE07" w:rsidR="00975400" w:rsidRPr="00975400" w:rsidRDefault="00975400" w:rsidP="00657ACB">
      <w:pPr>
        <w:numPr>
          <w:ilvl w:val="0"/>
          <w:numId w:val="30"/>
        </w:numPr>
        <w:spacing w:after="0" w:line="240" w:lineRule="auto"/>
        <w:ind w:left="360"/>
        <w:rPr>
          <w:rFonts w:ascii="Arial Narrow" w:eastAsia="Arial Narrow" w:hAnsi="Arial Narrow" w:cs="Arial Narrow"/>
          <w:sz w:val="24"/>
          <w:szCs w:val="24"/>
        </w:rPr>
      </w:pPr>
      <w:r w:rsidRPr="00975400">
        <w:rPr>
          <w:rFonts w:ascii="Arial Narrow" w:eastAsia="Arial Narrow" w:hAnsi="Arial Narrow" w:cs="Arial Narrow"/>
          <w:sz w:val="24"/>
          <w:szCs w:val="24"/>
        </w:rPr>
        <w:t>____________________________ refers to an abnormally high WBC count</w:t>
      </w:r>
      <w:r>
        <w:rPr>
          <w:rFonts w:ascii="Arial Narrow" w:eastAsia="Arial Narrow" w:hAnsi="Arial Narrow" w:cs="Arial Narrow"/>
          <w:sz w:val="24"/>
          <w:szCs w:val="24"/>
        </w:rPr>
        <w:t>.</w:t>
      </w:r>
    </w:p>
    <w:p w14:paraId="46AF0CDA" w14:textId="77777777" w:rsidR="00975400" w:rsidRPr="005D3900" w:rsidRDefault="00975400" w:rsidP="005D3900">
      <w:pPr>
        <w:spacing w:after="0" w:line="240" w:lineRule="auto"/>
        <w:rPr>
          <w:rFonts w:ascii="Arial Narrow" w:eastAsia="Arial Narrow" w:hAnsi="Arial Narrow" w:cs="Arial Narrow"/>
          <w:sz w:val="24"/>
          <w:szCs w:val="24"/>
        </w:rPr>
      </w:pPr>
    </w:p>
    <w:p w14:paraId="751207D8" w14:textId="77777777" w:rsidR="005D3900" w:rsidRPr="005D3900" w:rsidRDefault="005D3900" w:rsidP="00657ACB">
      <w:pPr>
        <w:pStyle w:val="ListParagraph"/>
        <w:numPr>
          <w:ilvl w:val="0"/>
          <w:numId w:val="7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 xml:space="preserve">Which one of the following substances is NOT part of the plasma? </w:t>
      </w:r>
    </w:p>
    <w:p w14:paraId="4FC3DA3C" w14:textId="77777777" w:rsidR="005D3900" w:rsidRPr="005D3900" w:rsidRDefault="005D3900" w:rsidP="00657ACB">
      <w:pPr>
        <w:pStyle w:val="ListParagraph"/>
        <w:numPr>
          <w:ilvl w:val="0"/>
          <w:numId w:val="31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Hormones</w:t>
      </w:r>
    </w:p>
    <w:p w14:paraId="279817E0" w14:textId="77777777" w:rsidR="005D3900" w:rsidRPr="005D3900" w:rsidRDefault="005D3900" w:rsidP="00657ACB">
      <w:pPr>
        <w:pStyle w:val="ListParagraph"/>
        <w:numPr>
          <w:ilvl w:val="0"/>
          <w:numId w:val="31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Salts</w:t>
      </w:r>
    </w:p>
    <w:p w14:paraId="10D8AB51" w14:textId="77777777" w:rsidR="005D3900" w:rsidRPr="005D3900" w:rsidRDefault="005D3900" w:rsidP="00657ACB">
      <w:pPr>
        <w:pStyle w:val="ListParagraph"/>
        <w:numPr>
          <w:ilvl w:val="0"/>
          <w:numId w:val="31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Nutrients</w:t>
      </w:r>
    </w:p>
    <w:p w14:paraId="63310C14" w14:textId="77777777" w:rsidR="005D3900" w:rsidRPr="005D3900" w:rsidRDefault="005D3900" w:rsidP="00657ACB">
      <w:pPr>
        <w:pStyle w:val="ListParagraph"/>
        <w:numPr>
          <w:ilvl w:val="0"/>
          <w:numId w:val="31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Wastes</w:t>
      </w:r>
    </w:p>
    <w:p w14:paraId="6BA94A4F" w14:textId="77777777" w:rsidR="005D3900" w:rsidRPr="005D3900" w:rsidRDefault="005D3900" w:rsidP="00657ACB">
      <w:pPr>
        <w:pStyle w:val="ListParagraph"/>
        <w:numPr>
          <w:ilvl w:val="0"/>
          <w:numId w:val="31"/>
        </w:numPr>
        <w:spacing w:after="0" w:line="240" w:lineRule="auto"/>
        <w:ind w:left="0"/>
        <w:rPr>
          <w:rFonts w:ascii="Arial Narrow" w:hAnsi="Arial Narrow" w:cstheme="majorHAnsi"/>
        </w:rPr>
      </w:pPr>
      <w:proofErr w:type="gramStart"/>
      <w:r w:rsidRPr="005D3900">
        <w:rPr>
          <w:rFonts w:ascii="Arial Narrow" w:hAnsi="Arial Narrow" w:cstheme="majorHAnsi"/>
        </w:rPr>
        <w:t>All of</w:t>
      </w:r>
      <w:proofErr w:type="gramEnd"/>
      <w:r w:rsidRPr="005D3900">
        <w:rPr>
          <w:rFonts w:ascii="Arial Narrow" w:hAnsi="Arial Narrow" w:cstheme="majorHAnsi"/>
        </w:rPr>
        <w:t xml:space="preserve"> the above are part of the plasma</w:t>
      </w:r>
    </w:p>
    <w:p w14:paraId="589499E1" w14:textId="77777777" w:rsidR="005D3900" w:rsidRPr="005D3900" w:rsidRDefault="005D3900" w:rsidP="005D3900">
      <w:pPr>
        <w:pStyle w:val="ListParagraph"/>
        <w:ind w:left="0"/>
        <w:rPr>
          <w:rFonts w:ascii="Arial Narrow" w:hAnsi="Arial Narrow" w:cstheme="majorHAnsi"/>
        </w:rPr>
      </w:pPr>
    </w:p>
    <w:p w14:paraId="57E03D34" w14:textId="77777777" w:rsidR="005D3900" w:rsidRPr="005D3900" w:rsidRDefault="005D3900" w:rsidP="00657ACB">
      <w:pPr>
        <w:pStyle w:val="ListParagraph"/>
        <w:numPr>
          <w:ilvl w:val="0"/>
          <w:numId w:val="7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The normal volume of blood in an adult is about:</w:t>
      </w:r>
    </w:p>
    <w:p w14:paraId="5098E661" w14:textId="77777777" w:rsidR="005D3900" w:rsidRPr="005D3900" w:rsidRDefault="005D3900" w:rsidP="00657ACB">
      <w:pPr>
        <w:pStyle w:val="ListParagraph"/>
        <w:numPr>
          <w:ilvl w:val="0"/>
          <w:numId w:val="32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2-3 pints</w:t>
      </w:r>
    </w:p>
    <w:p w14:paraId="14CB060F" w14:textId="77777777" w:rsidR="005D3900" w:rsidRPr="005D3900" w:rsidRDefault="005D3900" w:rsidP="00657ACB">
      <w:pPr>
        <w:pStyle w:val="ListParagraph"/>
        <w:numPr>
          <w:ilvl w:val="0"/>
          <w:numId w:val="32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2-3 quarts</w:t>
      </w:r>
    </w:p>
    <w:p w14:paraId="4BB439BA" w14:textId="77777777" w:rsidR="005D3900" w:rsidRPr="005D3900" w:rsidRDefault="005D3900" w:rsidP="00657ACB">
      <w:pPr>
        <w:pStyle w:val="ListParagraph"/>
        <w:numPr>
          <w:ilvl w:val="0"/>
          <w:numId w:val="32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2-3 gallons</w:t>
      </w:r>
    </w:p>
    <w:p w14:paraId="5C176AF6" w14:textId="77777777" w:rsidR="005D3900" w:rsidRPr="005D3900" w:rsidRDefault="005D3900" w:rsidP="00657ACB">
      <w:pPr>
        <w:pStyle w:val="ListParagraph"/>
        <w:numPr>
          <w:ilvl w:val="0"/>
          <w:numId w:val="32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4-6 liters</w:t>
      </w:r>
    </w:p>
    <w:p w14:paraId="096F49C5" w14:textId="77777777" w:rsidR="005D3900" w:rsidRPr="005D3900" w:rsidRDefault="005D3900" w:rsidP="005D3900">
      <w:pPr>
        <w:rPr>
          <w:rFonts w:ascii="Arial Narrow" w:hAnsi="Arial Narrow" w:cstheme="majorHAnsi"/>
        </w:rPr>
      </w:pPr>
    </w:p>
    <w:p w14:paraId="0D6DBB59" w14:textId="77777777" w:rsidR="005D3900" w:rsidRPr="005D3900" w:rsidRDefault="005D3900" w:rsidP="00657ACB">
      <w:pPr>
        <w:pStyle w:val="ListParagraph"/>
        <w:numPr>
          <w:ilvl w:val="0"/>
          <w:numId w:val="7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Another name of red blood is:</w:t>
      </w:r>
    </w:p>
    <w:p w14:paraId="45B90253" w14:textId="77777777" w:rsidR="005D3900" w:rsidRPr="005D3900" w:rsidRDefault="005D3900" w:rsidP="00657ACB">
      <w:pPr>
        <w:pStyle w:val="ListParagraph"/>
        <w:numPr>
          <w:ilvl w:val="0"/>
          <w:numId w:val="3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Leukocytes</w:t>
      </w:r>
    </w:p>
    <w:p w14:paraId="659AFE72" w14:textId="77777777" w:rsidR="005D3900" w:rsidRPr="005D3900" w:rsidRDefault="005D3900" w:rsidP="00657ACB">
      <w:pPr>
        <w:pStyle w:val="ListParagraph"/>
        <w:numPr>
          <w:ilvl w:val="0"/>
          <w:numId w:val="3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Thrombocytes</w:t>
      </w:r>
    </w:p>
    <w:p w14:paraId="06204285" w14:textId="77777777" w:rsidR="005D3900" w:rsidRPr="005D3900" w:rsidRDefault="005D3900" w:rsidP="00657ACB">
      <w:pPr>
        <w:pStyle w:val="ListParagraph"/>
        <w:numPr>
          <w:ilvl w:val="0"/>
          <w:numId w:val="3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Platelets</w:t>
      </w:r>
    </w:p>
    <w:p w14:paraId="1EA49966" w14:textId="77777777" w:rsidR="005D3900" w:rsidRPr="005D3900" w:rsidRDefault="005D3900" w:rsidP="00657ACB">
      <w:pPr>
        <w:pStyle w:val="ListParagraph"/>
        <w:numPr>
          <w:ilvl w:val="0"/>
          <w:numId w:val="3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Erythrocytes</w:t>
      </w:r>
    </w:p>
    <w:p w14:paraId="2B9D908F" w14:textId="77777777" w:rsidR="005D3900" w:rsidRPr="005D3900" w:rsidRDefault="005D3900" w:rsidP="005D3900">
      <w:pPr>
        <w:rPr>
          <w:rFonts w:ascii="Arial Narrow" w:hAnsi="Arial Narrow" w:cstheme="majorHAnsi"/>
        </w:rPr>
      </w:pPr>
    </w:p>
    <w:p w14:paraId="56BF81C2" w14:textId="77777777" w:rsidR="005D3900" w:rsidRPr="005D3900" w:rsidRDefault="005D3900" w:rsidP="00657ACB">
      <w:pPr>
        <w:pStyle w:val="ListParagraph"/>
        <w:numPr>
          <w:ilvl w:val="0"/>
          <w:numId w:val="7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Another name for white blood cells is:</w:t>
      </w:r>
    </w:p>
    <w:p w14:paraId="0BE1D814" w14:textId="77777777" w:rsidR="005D3900" w:rsidRPr="005D3900" w:rsidRDefault="005D3900" w:rsidP="00657ACB">
      <w:pPr>
        <w:pStyle w:val="ListParagraph"/>
        <w:numPr>
          <w:ilvl w:val="0"/>
          <w:numId w:val="34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Erythrocytes</w:t>
      </w:r>
    </w:p>
    <w:p w14:paraId="722B409E" w14:textId="77777777" w:rsidR="005D3900" w:rsidRPr="005D3900" w:rsidRDefault="005D3900" w:rsidP="00657ACB">
      <w:pPr>
        <w:pStyle w:val="ListParagraph"/>
        <w:numPr>
          <w:ilvl w:val="0"/>
          <w:numId w:val="34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Leukocytes</w:t>
      </w:r>
    </w:p>
    <w:p w14:paraId="005AE6F0" w14:textId="77777777" w:rsidR="005D3900" w:rsidRPr="005D3900" w:rsidRDefault="005D3900" w:rsidP="00657ACB">
      <w:pPr>
        <w:pStyle w:val="ListParagraph"/>
        <w:numPr>
          <w:ilvl w:val="0"/>
          <w:numId w:val="34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Thrombocytes</w:t>
      </w:r>
    </w:p>
    <w:p w14:paraId="3A5A2A47" w14:textId="77777777" w:rsidR="005D3900" w:rsidRPr="005D3900" w:rsidRDefault="005D3900" w:rsidP="00657ACB">
      <w:pPr>
        <w:pStyle w:val="ListParagraph"/>
        <w:numPr>
          <w:ilvl w:val="0"/>
          <w:numId w:val="34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Platelets</w:t>
      </w:r>
    </w:p>
    <w:p w14:paraId="3014BC43" w14:textId="77777777" w:rsidR="005D3900" w:rsidRPr="005D3900" w:rsidRDefault="005D3900" w:rsidP="005D3900">
      <w:pPr>
        <w:rPr>
          <w:rFonts w:ascii="Arial Narrow" w:hAnsi="Arial Narrow" w:cstheme="majorHAnsi"/>
        </w:rPr>
      </w:pPr>
    </w:p>
    <w:p w14:paraId="26872FBB" w14:textId="77777777" w:rsidR="005D3900" w:rsidRPr="005D3900" w:rsidRDefault="005D3900" w:rsidP="00657ACB">
      <w:pPr>
        <w:pStyle w:val="ListParagraph"/>
        <w:numPr>
          <w:ilvl w:val="0"/>
          <w:numId w:val="7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Another name for platelets is:</w:t>
      </w:r>
    </w:p>
    <w:p w14:paraId="2B3EE729" w14:textId="77777777" w:rsidR="005D3900" w:rsidRPr="005D3900" w:rsidRDefault="005D3900" w:rsidP="00657ACB">
      <w:pPr>
        <w:pStyle w:val="ListParagraph"/>
        <w:numPr>
          <w:ilvl w:val="0"/>
          <w:numId w:val="35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 xml:space="preserve">Neutrophils </w:t>
      </w:r>
    </w:p>
    <w:p w14:paraId="2736DBA6" w14:textId="77777777" w:rsidR="005D3900" w:rsidRPr="005D3900" w:rsidRDefault="005D3900" w:rsidP="00657ACB">
      <w:pPr>
        <w:pStyle w:val="ListParagraph"/>
        <w:numPr>
          <w:ilvl w:val="0"/>
          <w:numId w:val="35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Eosinophils</w:t>
      </w:r>
    </w:p>
    <w:p w14:paraId="7E953B47" w14:textId="77777777" w:rsidR="005D3900" w:rsidRPr="005D3900" w:rsidRDefault="005D3900" w:rsidP="00657ACB">
      <w:pPr>
        <w:pStyle w:val="ListParagraph"/>
        <w:numPr>
          <w:ilvl w:val="0"/>
          <w:numId w:val="35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Thrombocytes</w:t>
      </w:r>
    </w:p>
    <w:p w14:paraId="3E101A0A" w14:textId="77777777" w:rsidR="005D3900" w:rsidRPr="005D3900" w:rsidRDefault="005D3900" w:rsidP="00657ACB">
      <w:pPr>
        <w:pStyle w:val="ListParagraph"/>
        <w:numPr>
          <w:ilvl w:val="0"/>
          <w:numId w:val="35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Erythrocytes</w:t>
      </w:r>
    </w:p>
    <w:p w14:paraId="0AC3C63B" w14:textId="77777777" w:rsidR="005D3900" w:rsidRPr="005D3900" w:rsidRDefault="005D3900" w:rsidP="005D3900">
      <w:pPr>
        <w:rPr>
          <w:rFonts w:ascii="Arial Narrow" w:hAnsi="Arial Narrow" w:cstheme="majorHAnsi"/>
        </w:rPr>
      </w:pPr>
    </w:p>
    <w:p w14:paraId="13987BAF" w14:textId="77777777" w:rsidR="005D3900" w:rsidRPr="005D3900" w:rsidRDefault="005D3900" w:rsidP="00657ACB">
      <w:pPr>
        <w:pStyle w:val="ListParagraph"/>
        <w:numPr>
          <w:ilvl w:val="0"/>
          <w:numId w:val="7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lastRenderedPageBreak/>
        <w:t>Pernicious anemia is caused by:</w:t>
      </w:r>
    </w:p>
    <w:p w14:paraId="5BCDAF88" w14:textId="77777777" w:rsidR="005D3900" w:rsidRPr="005D3900" w:rsidRDefault="005D3900" w:rsidP="00657ACB">
      <w:pPr>
        <w:pStyle w:val="ListParagraph"/>
        <w:numPr>
          <w:ilvl w:val="0"/>
          <w:numId w:val="36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A lack of vitamin B12</w:t>
      </w:r>
    </w:p>
    <w:p w14:paraId="7CD3CEC4" w14:textId="77777777" w:rsidR="005D3900" w:rsidRPr="005D3900" w:rsidRDefault="005D3900" w:rsidP="00657ACB">
      <w:pPr>
        <w:pStyle w:val="ListParagraph"/>
        <w:numPr>
          <w:ilvl w:val="0"/>
          <w:numId w:val="36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Hemorrhage</w:t>
      </w:r>
    </w:p>
    <w:p w14:paraId="64B037A7" w14:textId="77777777" w:rsidR="005D3900" w:rsidRPr="005D3900" w:rsidRDefault="005D3900" w:rsidP="00657ACB">
      <w:pPr>
        <w:pStyle w:val="ListParagraph"/>
        <w:numPr>
          <w:ilvl w:val="0"/>
          <w:numId w:val="36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 xml:space="preserve">Radiation </w:t>
      </w:r>
    </w:p>
    <w:p w14:paraId="5753E4A6" w14:textId="77777777" w:rsidR="005D3900" w:rsidRPr="005D3900" w:rsidRDefault="005D3900" w:rsidP="00657ACB">
      <w:pPr>
        <w:pStyle w:val="ListParagraph"/>
        <w:numPr>
          <w:ilvl w:val="0"/>
          <w:numId w:val="36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 xml:space="preserve">Bleeding ulcers </w:t>
      </w:r>
    </w:p>
    <w:p w14:paraId="48778C1F" w14:textId="77777777" w:rsidR="005D3900" w:rsidRPr="005D3900" w:rsidRDefault="005D3900" w:rsidP="005D3900">
      <w:pPr>
        <w:rPr>
          <w:rFonts w:ascii="Arial Narrow" w:hAnsi="Arial Narrow" w:cstheme="majorHAnsi"/>
        </w:rPr>
      </w:pPr>
    </w:p>
    <w:p w14:paraId="2D47569B" w14:textId="77777777" w:rsidR="005D3900" w:rsidRPr="005D3900" w:rsidRDefault="005D3900" w:rsidP="00657ACB">
      <w:pPr>
        <w:pStyle w:val="ListParagraph"/>
        <w:numPr>
          <w:ilvl w:val="0"/>
          <w:numId w:val="7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The laboratory test called hematocrit tells the physician the volume of:</w:t>
      </w:r>
    </w:p>
    <w:p w14:paraId="24D24DE1" w14:textId="77777777" w:rsidR="005D3900" w:rsidRPr="005D3900" w:rsidRDefault="005D3900" w:rsidP="00657ACB">
      <w:pPr>
        <w:pStyle w:val="ListParagraph"/>
        <w:numPr>
          <w:ilvl w:val="0"/>
          <w:numId w:val="37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White cells in a blood sample</w:t>
      </w:r>
    </w:p>
    <w:p w14:paraId="330274D9" w14:textId="77777777" w:rsidR="005D3900" w:rsidRPr="005D3900" w:rsidRDefault="005D3900" w:rsidP="00657ACB">
      <w:pPr>
        <w:pStyle w:val="ListParagraph"/>
        <w:numPr>
          <w:ilvl w:val="0"/>
          <w:numId w:val="37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Red cells in a blood sample</w:t>
      </w:r>
    </w:p>
    <w:p w14:paraId="004986F2" w14:textId="77777777" w:rsidR="005D3900" w:rsidRPr="005D3900" w:rsidRDefault="005D3900" w:rsidP="00657ACB">
      <w:pPr>
        <w:pStyle w:val="ListParagraph"/>
        <w:numPr>
          <w:ilvl w:val="0"/>
          <w:numId w:val="37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Platelets in a blood sample</w:t>
      </w:r>
    </w:p>
    <w:p w14:paraId="1FCAAAC9" w14:textId="77777777" w:rsidR="005D3900" w:rsidRPr="005D3900" w:rsidRDefault="005D3900" w:rsidP="00657ACB">
      <w:pPr>
        <w:pStyle w:val="ListParagraph"/>
        <w:numPr>
          <w:ilvl w:val="0"/>
          <w:numId w:val="37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 xml:space="preserve">Plasma in a blood sample </w:t>
      </w:r>
    </w:p>
    <w:p w14:paraId="3D06B5B1" w14:textId="77777777" w:rsidR="005D3900" w:rsidRPr="005D3900" w:rsidRDefault="005D3900" w:rsidP="005D3900">
      <w:pPr>
        <w:rPr>
          <w:rFonts w:ascii="Arial Narrow" w:hAnsi="Arial Narrow" w:cstheme="majorHAnsi"/>
        </w:rPr>
      </w:pPr>
    </w:p>
    <w:p w14:paraId="457512E7" w14:textId="77777777" w:rsidR="005D3900" w:rsidRPr="005D3900" w:rsidRDefault="005D3900" w:rsidP="00657ACB">
      <w:pPr>
        <w:pStyle w:val="ListParagraph"/>
        <w:numPr>
          <w:ilvl w:val="0"/>
          <w:numId w:val="7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An example of an agranular leukocyte is a(n):</w:t>
      </w:r>
    </w:p>
    <w:p w14:paraId="37630C53" w14:textId="77777777" w:rsidR="005D3900" w:rsidRPr="005D3900" w:rsidRDefault="005D3900" w:rsidP="00657ACB">
      <w:pPr>
        <w:pStyle w:val="ListParagraph"/>
        <w:numPr>
          <w:ilvl w:val="0"/>
          <w:numId w:val="38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Platelet</w:t>
      </w:r>
    </w:p>
    <w:p w14:paraId="6DDC8EE9" w14:textId="77777777" w:rsidR="005D3900" w:rsidRPr="005D3900" w:rsidRDefault="005D3900" w:rsidP="00657ACB">
      <w:pPr>
        <w:pStyle w:val="ListParagraph"/>
        <w:numPr>
          <w:ilvl w:val="0"/>
          <w:numId w:val="38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Erythrocyte</w:t>
      </w:r>
    </w:p>
    <w:p w14:paraId="41637AC7" w14:textId="77777777" w:rsidR="005D3900" w:rsidRPr="005D3900" w:rsidRDefault="005D3900" w:rsidP="00657ACB">
      <w:pPr>
        <w:pStyle w:val="ListParagraph"/>
        <w:numPr>
          <w:ilvl w:val="0"/>
          <w:numId w:val="38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Eosinophil</w:t>
      </w:r>
    </w:p>
    <w:p w14:paraId="206A0122" w14:textId="77777777" w:rsidR="005D3900" w:rsidRPr="005D3900" w:rsidRDefault="005D3900" w:rsidP="00657ACB">
      <w:pPr>
        <w:pStyle w:val="ListParagraph"/>
        <w:numPr>
          <w:ilvl w:val="0"/>
          <w:numId w:val="38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 xml:space="preserve">Monocyte </w:t>
      </w:r>
    </w:p>
    <w:p w14:paraId="1DBA2ADA" w14:textId="77777777" w:rsidR="005D3900" w:rsidRPr="005D3900" w:rsidRDefault="005D3900" w:rsidP="00657ACB">
      <w:pPr>
        <w:pStyle w:val="ListParagraph"/>
        <w:numPr>
          <w:ilvl w:val="0"/>
          <w:numId w:val="7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Which is NOT a formed element</w:t>
      </w:r>
    </w:p>
    <w:p w14:paraId="0A0ABB33" w14:textId="77777777" w:rsidR="005D3900" w:rsidRPr="005D3900" w:rsidRDefault="005D3900" w:rsidP="00657ACB">
      <w:pPr>
        <w:pStyle w:val="ListParagraph"/>
        <w:numPr>
          <w:ilvl w:val="0"/>
          <w:numId w:val="39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Leukocytes</w:t>
      </w:r>
    </w:p>
    <w:p w14:paraId="58BC4A60" w14:textId="77777777" w:rsidR="005D3900" w:rsidRPr="005D3900" w:rsidRDefault="005D3900" w:rsidP="00657ACB">
      <w:pPr>
        <w:pStyle w:val="ListParagraph"/>
        <w:numPr>
          <w:ilvl w:val="0"/>
          <w:numId w:val="39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Erythrocytes</w:t>
      </w:r>
    </w:p>
    <w:p w14:paraId="4A7E1D37" w14:textId="77777777" w:rsidR="005D3900" w:rsidRPr="005D3900" w:rsidRDefault="005D3900" w:rsidP="00657ACB">
      <w:pPr>
        <w:pStyle w:val="ListParagraph"/>
        <w:numPr>
          <w:ilvl w:val="0"/>
          <w:numId w:val="39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Globulins</w:t>
      </w:r>
    </w:p>
    <w:p w14:paraId="6333A6BD" w14:textId="77777777" w:rsidR="005D3900" w:rsidRPr="005D3900" w:rsidRDefault="005D3900" w:rsidP="00657ACB">
      <w:pPr>
        <w:pStyle w:val="ListParagraph"/>
        <w:numPr>
          <w:ilvl w:val="0"/>
          <w:numId w:val="39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Platelets</w:t>
      </w:r>
    </w:p>
    <w:p w14:paraId="4F907FBE" w14:textId="77777777" w:rsidR="005D3900" w:rsidRPr="005D3900" w:rsidRDefault="005D3900" w:rsidP="005D3900">
      <w:pPr>
        <w:rPr>
          <w:rFonts w:ascii="Arial Narrow" w:hAnsi="Arial Narrow" w:cstheme="majorHAnsi"/>
        </w:rPr>
      </w:pPr>
    </w:p>
    <w:p w14:paraId="7581891E" w14:textId="77777777" w:rsidR="005D3900" w:rsidRPr="005D3900" w:rsidRDefault="005D3900" w:rsidP="00657ACB">
      <w:pPr>
        <w:pStyle w:val="ListParagraph"/>
        <w:numPr>
          <w:ilvl w:val="0"/>
          <w:numId w:val="7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A critical component of hemoglobin is:</w:t>
      </w:r>
    </w:p>
    <w:p w14:paraId="05762FB9" w14:textId="77777777" w:rsidR="005D3900" w:rsidRPr="005D3900" w:rsidRDefault="005D3900" w:rsidP="00657ACB">
      <w:pPr>
        <w:pStyle w:val="ListParagraph"/>
        <w:numPr>
          <w:ilvl w:val="0"/>
          <w:numId w:val="40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 xml:space="preserve">Potassium </w:t>
      </w:r>
    </w:p>
    <w:p w14:paraId="22118E5F" w14:textId="77777777" w:rsidR="005D3900" w:rsidRPr="005D3900" w:rsidRDefault="005D3900" w:rsidP="00657ACB">
      <w:pPr>
        <w:pStyle w:val="ListParagraph"/>
        <w:numPr>
          <w:ilvl w:val="0"/>
          <w:numId w:val="40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Calcium</w:t>
      </w:r>
    </w:p>
    <w:p w14:paraId="168F94E7" w14:textId="77777777" w:rsidR="005D3900" w:rsidRPr="005D3900" w:rsidRDefault="005D3900" w:rsidP="00657ACB">
      <w:pPr>
        <w:pStyle w:val="ListParagraph"/>
        <w:numPr>
          <w:ilvl w:val="0"/>
          <w:numId w:val="40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Vitamin K</w:t>
      </w:r>
    </w:p>
    <w:p w14:paraId="1D5012D9" w14:textId="77777777" w:rsidR="005D3900" w:rsidRPr="005D3900" w:rsidRDefault="005D3900" w:rsidP="00657ACB">
      <w:pPr>
        <w:pStyle w:val="ListParagraph"/>
        <w:numPr>
          <w:ilvl w:val="0"/>
          <w:numId w:val="40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 xml:space="preserve">Iron </w:t>
      </w:r>
    </w:p>
    <w:p w14:paraId="23EFD9C3" w14:textId="77777777" w:rsidR="005D3900" w:rsidRPr="005D3900" w:rsidRDefault="005D3900" w:rsidP="005D3900">
      <w:pPr>
        <w:rPr>
          <w:rFonts w:ascii="Arial Narrow" w:hAnsi="Arial Narrow" w:cstheme="majorHAnsi"/>
        </w:rPr>
      </w:pPr>
    </w:p>
    <w:p w14:paraId="4381D9E4" w14:textId="77777777" w:rsidR="005D3900" w:rsidRPr="005D3900" w:rsidRDefault="005D3900" w:rsidP="00657ACB">
      <w:pPr>
        <w:pStyle w:val="ListParagraph"/>
        <w:numPr>
          <w:ilvl w:val="0"/>
          <w:numId w:val="7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Sickle cell anemia is caused by the production of:</w:t>
      </w:r>
    </w:p>
    <w:p w14:paraId="6790E7AD" w14:textId="77777777" w:rsidR="005D3900" w:rsidRPr="005D3900" w:rsidRDefault="005D3900" w:rsidP="00657ACB">
      <w:pPr>
        <w:pStyle w:val="ListParagraph"/>
        <w:numPr>
          <w:ilvl w:val="0"/>
          <w:numId w:val="41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 xml:space="preserve">An abnormal type of hemoglobin </w:t>
      </w:r>
    </w:p>
    <w:p w14:paraId="3D14CE9C" w14:textId="77777777" w:rsidR="005D3900" w:rsidRPr="005D3900" w:rsidRDefault="005D3900" w:rsidP="00657ACB">
      <w:pPr>
        <w:pStyle w:val="ListParagraph"/>
        <w:numPr>
          <w:ilvl w:val="0"/>
          <w:numId w:val="41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Excessive neutrophils</w:t>
      </w:r>
    </w:p>
    <w:p w14:paraId="62470CB0" w14:textId="77777777" w:rsidR="005D3900" w:rsidRPr="005D3900" w:rsidRDefault="005D3900" w:rsidP="00657ACB">
      <w:pPr>
        <w:pStyle w:val="ListParagraph"/>
        <w:numPr>
          <w:ilvl w:val="0"/>
          <w:numId w:val="41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Excessive platelets</w:t>
      </w:r>
    </w:p>
    <w:p w14:paraId="5ABEA9DB" w14:textId="77777777" w:rsidR="005D3900" w:rsidRPr="005D3900" w:rsidRDefault="005D3900" w:rsidP="00657ACB">
      <w:pPr>
        <w:pStyle w:val="ListParagraph"/>
        <w:numPr>
          <w:ilvl w:val="0"/>
          <w:numId w:val="41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Abnormal leukocytes</w:t>
      </w:r>
    </w:p>
    <w:p w14:paraId="5F87224E" w14:textId="77777777" w:rsidR="005D3900" w:rsidRPr="005D3900" w:rsidRDefault="005D3900" w:rsidP="005D3900">
      <w:pPr>
        <w:rPr>
          <w:rFonts w:ascii="Arial Narrow" w:hAnsi="Arial Narrow" w:cstheme="majorHAnsi"/>
        </w:rPr>
      </w:pPr>
    </w:p>
    <w:p w14:paraId="5E3BEBD1" w14:textId="77777777" w:rsidR="005D3900" w:rsidRPr="005D3900" w:rsidRDefault="005D3900" w:rsidP="00657ACB">
      <w:pPr>
        <w:pStyle w:val="ListParagraph"/>
        <w:numPr>
          <w:ilvl w:val="0"/>
          <w:numId w:val="7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The practice of blood transfusions to increase oxygen delivery to muscles during athletic events is called blood:</w:t>
      </w:r>
    </w:p>
    <w:p w14:paraId="3BD296D4" w14:textId="77777777" w:rsidR="005D3900" w:rsidRPr="005D3900" w:rsidRDefault="005D3900" w:rsidP="00657ACB">
      <w:pPr>
        <w:pStyle w:val="ListParagraph"/>
        <w:numPr>
          <w:ilvl w:val="0"/>
          <w:numId w:val="42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Antigen</w:t>
      </w:r>
    </w:p>
    <w:p w14:paraId="18F11E0E" w14:textId="77777777" w:rsidR="005D3900" w:rsidRPr="005D3900" w:rsidRDefault="005D3900" w:rsidP="00657ACB">
      <w:pPr>
        <w:pStyle w:val="ListParagraph"/>
        <w:numPr>
          <w:ilvl w:val="0"/>
          <w:numId w:val="42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Doping</w:t>
      </w:r>
    </w:p>
    <w:p w14:paraId="751ACD29" w14:textId="77777777" w:rsidR="005D3900" w:rsidRPr="005D3900" w:rsidRDefault="005D3900" w:rsidP="00657ACB">
      <w:pPr>
        <w:pStyle w:val="ListParagraph"/>
        <w:numPr>
          <w:ilvl w:val="0"/>
          <w:numId w:val="42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Agglutination</w:t>
      </w:r>
    </w:p>
    <w:p w14:paraId="203D8213" w14:textId="77777777" w:rsidR="005D3900" w:rsidRPr="005D3900" w:rsidRDefault="005D3900" w:rsidP="00657ACB">
      <w:pPr>
        <w:pStyle w:val="ListParagraph"/>
        <w:numPr>
          <w:ilvl w:val="0"/>
          <w:numId w:val="42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Proofing</w:t>
      </w:r>
    </w:p>
    <w:p w14:paraId="72B3E732" w14:textId="77777777" w:rsidR="005D3900" w:rsidRPr="005D3900" w:rsidRDefault="005D3900" w:rsidP="005D3900">
      <w:pPr>
        <w:rPr>
          <w:rFonts w:ascii="Arial Narrow" w:hAnsi="Arial Narrow" w:cstheme="majorHAnsi"/>
        </w:rPr>
      </w:pPr>
    </w:p>
    <w:p w14:paraId="7AB95043" w14:textId="77777777" w:rsidR="005D3900" w:rsidRPr="005D3900" w:rsidRDefault="005D3900" w:rsidP="00657ACB">
      <w:pPr>
        <w:pStyle w:val="ListParagraph"/>
        <w:numPr>
          <w:ilvl w:val="0"/>
          <w:numId w:val="7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Myeloid tissue is ___________ tissue</w:t>
      </w:r>
    </w:p>
    <w:p w14:paraId="32491825" w14:textId="77777777" w:rsidR="005D3900" w:rsidRPr="005D3900" w:rsidRDefault="005D3900" w:rsidP="00657ACB">
      <w:pPr>
        <w:pStyle w:val="ListParagraph"/>
        <w:numPr>
          <w:ilvl w:val="0"/>
          <w:numId w:val="4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 xml:space="preserve">Epithelial </w:t>
      </w:r>
    </w:p>
    <w:p w14:paraId="39301C62" w14:textId="77777777" w:rsidR="005D3900" w:rsidRPr="005D3900" w:rsidRDefault="005D3900" w:rsidP="00657ACB">
      <w:pPr>
        <w:pStyle w:val="ListParagraph"/>
        <w:numPr>
          <w:ilvl w:val="0"/>
          <w:numId w:val="4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Connective</w:t>
      </w:r>
    </w:p>
    <w:p w14:paraId="05BDA662" w14:textId="77777777" w:rsidR="005D3900" w:rsidRPr="005D3900" w:rsidRDefault="005D3900" w:rsidP="00657ACB">
      <w:pPr>
        <w:pStyle w:val="ListParagraph"/>
        <w:numPr>
          <w:ilvl w:val="0"/>
          <w:numId w:val="4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Muscle</w:t>
      </w:r>
    </w:p>
    <w:p w14:paraId="57A4BBB7" w14:textId="77777777" w:rsidR="005D3900" w:rsidRPr="005D3900" w:rsidRDefault="005D3900" w:rsidP="00657ACB">
      <w:pPr>
        <w:pStyle w:val="ListParagraph"/>
        <w:numPr>
          <w:ilvl w:val="0"/>
          <w:numId w:val="4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 xml:space="preserve">Nervous </w:t>
      </w:r>
    </w:p>
    <w:p w14:paraId="65C24B92" w14:textId="77777777" w:rsidR="005D3900" w:rsidRPr="005D3900" w:rsidRDefault="005D3900" w:rsidP="005D3900">
      <w:pPr>
        <w:rPr>
          <w:rFonts w:ascii="Arial Narrow" w:hAnsi="Arial Narrow" w:cstheme="majorHAnsi"/>
        </w:rPr>
      </w:pPr>
    </w:p>
    <w:p w14:paraId="69DA160D" w14:textId="77777777" w:rsidR="005D3900" w:rsidRPr="005D3900" w:rsidRDefault="005D3900" w:rsidP="00657ACB">
      <w:pPr>
        <w:pStyle w:val="ListParagraph"/>
        <w:numPr>
          <w:ilvl w:val="0"/>
          <w:numId w:val="7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lastRenderedPageBreak/>
        <w:t xml:space="preserve">Which of the following types of cells is NOT a </w:t>
      </w:r>
      <w:proofErr w:type="spellStart"/>
      <w:r w:rsidRPr="005D3900">
        <w:rPr>
          <w:rFonts w:ascii="Arial Narrow" w:hAnsi="Arial Narrow" w:cstheme="majorHAnsi"/>
        </w:rPr>
        <w:t>franular</w:t>
      </w:r>
      <w:proofErr w:type="spellEnd"/>
      <w:r w:rsidRPr="005D3900">
        <w:rPr>
          <w:rFonts w:ascii="Arial Narrow" w:hAnsi="Arial Narrow" w:cstheme="majorHAnsi"/>
        </w:rPr>
        <w:t xml:space="preserve"> leukocyte?</w:t>
      </w:r>
    </w:p>
    <w:p w14:paraId="6E8CCDC8" w14:textId="77777777" w:rsidR="005D3900" w:rsidRPr="005D3900" w:rsidRDefault="005D3900" w:rsidP="00657ACB">
      <w:pPr>
        <w:pStyle w:val="ListParagraph"/>
        <w:numPr>
          <w:ilvl w:val="0"/>
          <w:numId w:val="44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Neutrophil</w:t>
      </w:r>
    </w:p>
    <w:p w14:paraId="2ABF626D" w14:textId="77777777" w:rsidR="005D3900" w:rsidRPr="005D3900" w:rsidRDefault="005D3900" w:rsidP="00657ACB">
      <w:pPr>
        <w:pStyle w:val="ListParagraph"/>
        <w:numPr>
          <w:ilvl w:val="0"/>
          <w:numId w:val="44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Lymphocyte</w:t>
      </w:r>
    </w:p>
    <w:p w14:paraId="0B2FB150" w14:textId="77777777" w:rsidR="005D3900" w:rsidRPr="005D3900" w:rsidRDefault="005D3900" w:rsidP="00657ACB">
      <w:pPr>
        <w:pStyle w:val="ListParagraph"/>
        <w:numPr>
          <w:ilvl w:val="0"/>
          <w:numId w:val="44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Basophil</w:t>
      </w:r>
    </w:p>
    <w:p w14:paraId="3FB20901" w14:textId="77777777" w:rsidR="005D3900" w:rsidRPr="005D3900" w:rsidRDefault="005D3900" w:rsidP="00657ACB">
      <w:pPr>
        <w:pStyle w:val="ListParagraph"/>
        <w:numPr>
          <w:ilvl w:val="0"/>
          <w:numId w:val="44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 xml:space="preserve">Eosinophil </w:t>
      </w:r>
    </w:p>
    <w:p w14:paraId="2C103505" w14:textId="77777777" w:rsidR="005D3900" w:rsidRPr="005D3900" w:rsidRDefault="005D3900" w:rsidP="005D3900">
      <w:pPr>
        <w:rPr>
          <w:rFonts w:ascii="Arial Narrow" w:hAnsi="Arial Narrow" w:cstheme="majorHAnsi"/>
        </w:rPr>
      </w:pPr>
    </w:p>
    <w:p w14:paraId="04CEC980" w14:textId="77777777" w:rsidR="005D3900" w:rsidRPr="005D3900" w:rsidRDefault="005D3900" w:rsidP="00657ACB">
      <w:pPr>
        <w:pStyle w:val="ListParagraph"/>
        <w:numPr>
          <w:ilvl w:val="0"/>
          <w:numId w:val="7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If a blood cell has no nucleus and is shaped like a biconcave disc, then the cell most likely is a(n):</w:t>
      </w:r>
    </w:p>
    <w:p w14:paraId="0C14EE52" w14:textId="77777777" w:rsidR="005D3900" w:rsidRPr="005D3900" w:rsidRDefault="005D3900" w:rsidP="00657ACB">
      <w:pPr>
        <w:pStyle w:val="ListParagraph"/>
        <w:numPr>
          <w:ilvl w:val="0"/>
          <w:numId w:val="45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Platelet</w:t>
      </w:r>
    </w:p>
    <w:p w14:paraId="1A0789D2" w14:textId="77777777" w:rsidR="005D3900" w:rsidRPr="005D3900" w:rsidRDefault="005D3900" w:rsidP="00657ACB">
      <w:pPr>
        <w:pStyle w:val="ListParagraph"/>
        <w:numPr>
          <w:ilvl w:val="0"/>
          <w:numId w:val="45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Lymphocyte</w:t>
      </w:r>
    </w:p>
    <w:p w14:paraId="2E3F0273" w14:textId="77777777" w:rsidR="005D3900" w:rsidRPr="005D3900" w:rsidRDefault="005D3900" w:rsidP="00657ACB">
      <w:pPr>
        <w:pStyle w:val="ListParagraph"/>
        <w:numPr>
          <w:ilvl w:val="0"/>
          <w:numId w:val="45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Basophil</w:t>
      </w:r>
    </w:p>
    <w:p w14:paraId="424DC25B" w14:textId="77777777" w:rsidR="005D3900" w:rsidRPr="005D3900" w:rsidRDefault="005D3900" w:rsidP="00657ACB">
      <w:pPr>
        <w:pStyle w:val="ListParagraph"/>
        <w:numPr>
          <w:ilvl w:val="0"/>
          <w:numId w:val="45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Eosinophil</w:t>
      </w:r>
    </w:p>
    <w:p w14:paraId="3C25E8F6" w14:textId="77777777" w:rsidR="005D3900" w:rsidRPr="005D3900" w:rsidRDefault="005D3900" w:rsidP="00657ACB">
      <w:pPr>
        <w:pStyle w:val="ListParagraph"/>
        <w:numPr>
          <w:ilvl w:val="0"/>
          <w:numId w:val="45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Red blood cell</w:t>
      </w:r>
    </w:p>
    <w:p w14:paraId="1566FF49" w14:textId="77777777" w:rsidR="005D3900" w:rsidRPr="005D3900" w:rsidRDefault="005D3900" w:rsidP="005D3900">
      <w:pPr>
        <w:rPr>
          <w:rFonts w:ascii="Arial Narrow" w:hAnsi="Arial Narrow" w:cstheme="majorHAnsi"/>
        </w:rPr>
      </w:pPr>
    </w:p>
    <w:p w14:paraId="2B5C45CC" w14:textId="77777777" w:rsidR="005D3900" w:rsidRPr="005D3900" w:rsidRDefault="005D3900" w:rsidP="00657ACB">
      <w:pPr>
        <w:pStyle w:val="ListParagraph"/>
        <w:numPr>
          <w:ilvl w:val="0"/>
          <w:numId w:val="7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Red bone marrow forms all kinds of blood cells except:</w:t>
      </w:r>
    </w:p>
    <w:p w14:paraId="0DEE7862" w14:textId="77777777" w:rsidR="005D3900" w:rsidRPr="005D3900" w:rsidRDefault="005D3900" w:rsidP="00657ACB">
      <w:pPr>
        <w:pStyle w:val="ListParagraph"/>
        <w:numPr>
          <w:ilvl w:val="0"/>
          <w:numId w:val="46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Platelets</w:t>
      </w:r>
    </w:p>
    <w:p w14:paraId="108CEFD7" w14:textId="77777777" w:rsidR="005D3900" w:rsidRPr="005D3900" w:rsidRDefault="005D3900" w:rsidP="00657ACB">
      <w:pPr>
        <w:pStyle w:val="ListParagraph"/>
        <w:numPr>
          <w:ilvl w:val="0"/>
          <w:numId w:val="46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Lymphocytes</w:t>
      </w:r>
    </w:p>
    <w:p w14:paraId="09D9D357" w14:textId="77777777" w:rsidR="005D3900" w:rsidRPr="005D3900" w:rsidRDefault="005D3900" w:rsidP="00657ACB">
      <w:pPr>
        <w:pStyle w:val="ListParagraph"/>
        <w:numPr>
          <w:ilvl w:val="0"/>
          <w:numId w:val="46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Red blood cells</w:t>
      </w:r>
    </w:p>
    <w:p w14:paraId="048D67FB" w14:textId="77777777" w:rsidR="005D3900" w:rsidRPr="005D3900" w:rsidRDefault="005D3900" w:rsidP="00657ACB">
      <w:pPr>
        <w:pStyle w:val="ListParagraph"/>
        <w:numPr>
          <w:ilvl w:val="0"/>
          <w:numId w:val="46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Neutrophils</w:t>
      </w:r>
    </w:p>
    <w:p w14:paraId="3FDAC493" w14:textId="77777777" w:rsidR="005D3900" w:rsidRPr="005D3900" w:rsidRDefault="005D3900" w:rsidP="005D3900">
      <w:pPr>
        <w:rPr>
          <w:rFonts w:ascii="Arial Narrow" w:hAnsi="Arial Narrow" w:cstheme="majorHAnsi"/>
        </w:rPr>
      </w:pPr>
    </w:p>
    <w:p w14:paraId="46B424AD" w14:textId="77777777" w:rsidR="005D3900" w:rsidRPr="005D3900" w:rsidRDefault="005D3900" w:rsidP="00657ACB">
      <w:pPr>
        <w:pStyle w:val="ListParagraph"/>
        <w:numPr>
          <w:ilvl w:val="0"/>
          <w:numId w:val="7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 xml:space="preserve">Myeloid tissue is found in </w:t>
      </w:r>
      <w:proofErr w:type="gramStart"/>
      <w:r w:rsidRPr="005D3900">
        <w:rPr>
          <w:rFonts w:ascii="Arial Narrow" w:hAnsi="Arial Narrow" w:cstheme="majorHAnsi"/>
        </w:rPr>
        <w:t>all of</w:t>
      </w:r>
      <w:proofErr w:type="gramEnd"/>
      <w:r w:rsidRPr="005D3900">
        <w:rPr>
          <w:rFonts w:ascii="Arial Narrow" w:hAnsi="Arial Narrow" w:cstheme="majorHAnsi"/>
        </w:rPr>
        <w:t xml:space="preserve"> the following locations except:</w:t>
      </w:r>
    </w:p>
    <w:p w14:paraId="07EFE28F" w14:textId="77777777" w:rsidR="005D3900" w:rsidRPr="005D3900" w:rsidRDefault="005D3900" w:rsidP="00657ACB">
      <w:pPr>
        <w:pStyle w:val="ListParagraph"/>
        <w:numPr>
          <w:ilvl w:val="0"/>
          <w:numId w:val="47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Sternum</w:t>
      </w:r>
    </w:p>
    <w:p w14:paraId="18D33608" w14:textId="77777777" w:rsidR="005D3900" w:rsidRPr="005D3900" w:rsidRDefault="005D3900" w:rsidP="00657ACB">
      <w:pPr>
        <w:pStyle w:val="ListParagraph"/>
        <w:numPr>
          <w:ilvl w:val="0"/>
          <w:numId w:val="47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Ribs</w:t>
      </w:r>
    </w:p>
    <w:p w14:paraId="79CC9F94" w14:textId="77777777" w:rsidR="005D3900" w:rsidRPr="005D3900" w:rsidRDefault="005D3900" w:rsidP="00657ACB">
      <w:pPr>
        <w:pStyle w:val="ListParagraph"/>
        <w:numPr>
          <w:ilvl w:val="0"/>
          <w:numId w:val="47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Wrist bones</w:t>
      </w:r>
    </w:p>
    <w:p w14:paraId="3A12E654" w14:textId="77777777" w:rsidR="005D3900" w:rsidRPr="005D3900" w:rsidRDefault="005D3900" w:rsidP="00657ACB">
      <w:pPr>
        <w:pStyle w:val="ListParagraph"/>
        <w:numPr>
          <w:ilvl w:val="0"/>
          <w:numId w:val="47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Hip bones</w:t>
      </w:r>
    </w:p>
    <w:p w14:paraId="021AFE35" w14:textId="77777777" w:rsidR="005D3900" w:rsidRPr="005D3900" w:rsidRDefault="005D3900" w:rsidP="00657ACB">
      <w:pPr>
        <w:pStyle w:val="ListParagraph"/>
        <w:numPr>
          <w:ilvl w:val="0"/>
          <w:numId w:val="47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Cranial bones</w:t>
      </w:r>
    </w:p>
    <w:p w14:paraId="6096FAFD" w14:textId="77777777" w:rsidR="005D3900" w:rsidRPr="005D3900" w:rsidRDefault="005D3900" w:rsidP="005D3900">
      <w:pPr>
        <w:rPr>
          <w:rFonts w:ascii="Arial Narrow" w:hAnsi="Arial Narrow" w:cstheme="majorHAnsi"/>
        </w:rPr>
      </w:pPr>
    </w:p>
    <w:p w14:paraId="1B279D8C" w14:textId="77777777" w:rsidR="005D3900" w:rsidRPr="005D3900" w:rsidRDefault="005D3900" w:rsidP="00657ACB">
      <w:pPr>
        <w:pStyle w:val="ListParagraph"/>
        <w:numPr>
          <w:ilvl w:val="0"/>
          <w:numId w:val="7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 xml:space="preserve">Lymphatic tissue is found in </w:t>
      </w:r>
      <w:proofErr w:type="gramStart"/>
      <w:r w:rsidRPr="005D3900">
        <w:rPr>
          <w:rFonts w:ascii="Arial Narrow" w:hAnsi="Arial Narrow" w:cstheme="majorHAnsi"/>
        </w:rPr>
        <w:t>all of</w:t>
      </w:r>
      <w:proofErr w:type="gramEnd"/>
      <w:r w:rsidRPr="005D3900">
        <w:rPr>
          <w:rFonts w:ascii="Arial Narrow" w:hAnsi="Arial Narrow" w:cstheme="majorHAnsi"/>
        </w:rPr>
        <w:t xml:space="preserve"> the following locations except:</w:t>
      </w:r>
    </w:p>
    <w:p w14:paraId="59D3C1F9" w14:textId="77777777" w:rsidR="005D3900" w:rsidRPr="005D3900" w:rsidRDefault="005D3900" w:rsidP="00657ACB">
      <w:pPr>
        <w:pStyle w:val="ListParagraph"/>
        <w:numPr>
          <w:ilvl w:val="0"/>
          <w:numId w:val="48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Lymph nodes</w:t>
      </w:r>
    </w:p>
    <w:p w14:paraId="2BC55D8D" w14:textId="77777777" w:rsidR="005D3900" w:rsidRPr="005D3900" w:rsidRDefault="005D3900" w:rsidP="00657ACB">
      <w:pPr>
        <w:pStyle w:val="ListParagraph"/>
        <w:numPr>
          <w:ilvl w:val="0"/>
          <w:numId w:val="48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Thymus</w:t>
      </w:r>
    </w:p>
    <w:p w14:paraId="4DA2B9DF" w14:textId="77777777" w:rsidR="005D3900" w:rsidRPr="005D3900" w:rsidRDefault="005D3900" w:rsidP="00657ACB">
      <w:pPr>
        <w:pStyle w:val="ListParagraph"/>
        <w:numPr>
          <w:ilvl w:val="0"/>
          <w:numId w:val="48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Spleen</w:t>
      </w:r>
    </w:p>
    <w:p w14:paraId="76C17D12" w14:textId="77777777" w:rsidR="005D3900" w:rsidRPr="005D3900" w:rsidRDefault="005D3900" w:rsidP="00657ACB">
      <w:pPr>
        <w:pStyle w:val="ListParagraph"/>
        <w:numPr>
          <w:ilvl w:val="0"/>
          <w:numId w:val="48"/>
        </w:numPr>
        <w:spacing w:after="0" w:line="240" w:lineRule="auto"/>
        <w:ind w:left="0"/>
        <w:rPr>
          <w:rFonts w:ascii="Arial Narrow" w:hAnsi="Arial Narrow" w:cstheme="majorHAnsi"/>
        </w:rPr>
      </w:pPr>
      <w:proofErr w:type="gramStart"/>
      <w:r w:rsidRPr="005D3900">
        <w:rPr>
          <w:rFonts w:ascii="Arial Narrow" w:hAnsi="Arial Narrow" w:cstheme="majorHAnsi"/>
        </w:rPr>
        <w:t>All of</w:t>
      </w:r>
      <w:proofErr w:type="gramEnd"/>
      <w:r w:rsidRPr="005D3900">
        <w:rPr>
          <w:rFonts w:ascii="Arial Narrow" w:hAnsi="Arial Narrow" w:cstheme="majorHAnsi"/>
        </w:rPr>
        <w:t xml:space="preserve"> the above contain lymphatic tissue</w:t>
      </w:r>
    </w:p>
    <w:p w14:paraId="77E80C4E" w14:textId="77777777" w:rsidR="005D3900" w:rsidRPr="005D3900" w:rsidRDefault="005D3900" w:rsidP="005D3900">
      <w:pPr>
        <w:rPr>
          <w:rFonts w:ascii="Arial Narrow" w:hAnsi="Arial Narrow" w:cstheme="majorHAnsi"/>
        </w:rPr>
      </w:pPr>
    </w:p>
    <w:p w14:paraId="1C2CF46A" w14:textId="77777777" w:rsidR="005D3900" w:rsidRPr="005D3900" w:rsidRDefault="005D3900" w:rsidP="00657ACB">
      <w:pPr>
        <w:pStyle w:val="ListParagraph"/>
        <w:numPr>
          <w:ilvl w:val="0"/>
          <w:numId w:val="7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The “buffy coat” layer in a hematocrit tube contains:</w:t>
      </w:r>
    </w:p>
    <w:p w14:paraId="03A94587" w14:textId="77777777" w:rsidR="005D3900" w:rsidRPr="005D3900" w:rsidRDefault="005D3900" w:rsidP="00657ACB">
      <w:pPr>
        <w:pStyle w:val="ListParagraph"/>
        <w:numPr>
          <w:ilvl w:val="0"/>
          <w:numId w:val="49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Red blood cells and platelets</w:t>
      </w:r>
    </w:p>
    <w:p w14:paraId="0FDCF64E" w14:textId="77777777" w:rsidR="005D3900" w:rsidRPr="005D3900" w:rsidRDefault="005D3900" w:rsidP="00657ACB">
      <w:pPr>
        <w:pStyle w:val="ListParagraph"/>
        <w:numPr>
          <w:ilvl w:val="0"/>
          <w:numId w:val="49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 xml:space="preserve">Plasma only </w:t>
      </w:r>
    </w:p>
    <w:p w14:paraId="2AE1D2E6" w14:textId="77777777" w:rsidR="005D3900" w:rsidRPr="005D3900" w:rsidRDefault="005D3900" w:rsidP="00657ACB">
      <w:pPr>
        <w:pStyle w:val="ListParagraph"/>
        <w:numPr>
          <w:ilvl w:val="0"/>
          <w:numId w:val="49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 xml:space="preserve">Platelets only </w:t>
      </w:r>
    </w:p>
    <w:p w14:paraId="34647CC0" w14:textId="77777777" w:rsidR="005D3900" w:rsidRPr="005D3900" w:rsidRDefault="005D3900" w:rsidP="00657ACB">
      <w:pPr>
        <w:pStyle w:val="ListParagraph"/>
        <w:numPr>
          <w:ilvl w:val="0"/>
          <w:numId w:val="49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White blood cells and platelets</w:t>
      </w:r>
    </w:p>
    <w:p w14:paraId="0E129843" w14:textId="77777777" w:rsidR="005D3900" w:rsidRPr="005D3900" w:rsidRDefault="005D3900" w:rsidP="00657ACB">
      <w:pPr>
        <w:pStyle w:val="ListParagraph"/>
        <w:numPr>
          <w:ilvl w:val="0"/>
          <w:numId w:val="49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None of the above</w:t>
      </w:r>
    </w:p>
    <w:p w14:paraId="7A67F2E4" w14:textId="77777777" w:rsidR="005D3900" w:rsidRPr="005D3900" w:rsidRDefault="005D3900" w:rsidP="005D3900">
      <w:pPr>
        <w:rPr>
          <w:rFonts w:ascii="Arial Narrow" w:hAnsi="Arial Narrow" w:cstheme="majorHAnsi"/>
        </w:rPr>
      </w:pPr>
    </w:p>
    <w:p w14:paraId="00DE09A5" w14:textId="77777777" w:rsidR="005D3900" w:rsidRPr="005D3900" w:rsidRDefault="005D3900" w:rsidP="00657ACB">
      <w:pPr>
        <w:pStyle w:val="ListParagraph"/>
        <w:numPr>
          <w:ilvl w:val="0"/>
          <w:numId w:val="7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The hematocrit value for red blood cells should be:</w:t>
      </w:r>
    </w:p>
    <w:p w14:paraId="6124B94F" w14:textId="77777777" w:rsidR="005D3900" w:rsidRPr="005D3900" w:rsidRDefault="005D3900" w:rsidP="00657ACB">
      <w:pPr>
        <w:pStyle w:val="ListParagraph"/>
        <w:numPr>
          <w:ilvl w:val="0"/>
          <w:numId w:val="50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75%</w:t>
      </w:r>
    </w:p>
    <w:p w14:paraId="58E5F8A5" w14:textId="77777777" w:rsidR="005D3900" w:rsidRPr="005D3900" w:rsidRDefault="005D3900" w:rsidP="00657ACB">
      <w:pPr>
        <w:pStyle w:val="ListParagraph"/>
        <w:numPr>
          <w:ilvl w:val="0"/>
          <w:numId w:val="50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60%</w:t>
      </w:r>
    </w:p>
    <w:p w14:paraId="0980BB4B" w14:textId="77777777" w:rsidR="005D3900" w:rsidRPr="005D3900" w:rsidRDefault="005D3900" w:rsidP="00657ACB">
      <w:pPr>
        <w:pStyle w:val="ListParagraph"/>
        <w:numPr>
          <w:ilvl w:val="0"/>
          <w:numId w:val="50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50%</w:t>
      </w:r>
    </w:p>
    <w:p w14:paraId="2A9DEE8F" w14:textId="77777777" w:rsidR="005D3900" w:rsidRPr="005D3900" w:rsidRDefault="005D3900" w:rsidP="00657ACB">
      <w:pPr>
        <w:pStyle w:val="ListParagraph"/>
        <w:numPr>
          <w:ilvl w:val="0"/>
          <w:numId w:val="50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45%</w:t>
      </w:r>
    </w:p>
    <w:p w14:paraId="07D5B447" w14:textId="77777777" w:rsidR="005D3900" w:rsidRPr="005D3900" w:rsidRDefault="005D3900" w:rsidP="00657ACB">
      <w:pPr>
        <w:pStyle w:val="ListParagraph"/>
        <w:numPr>
          <w:ilvl w:val="0"/>
          <w:numId w:val="50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35%</w:t>
      </w:r>
    </w:p>
    <w:p w14:paraId="2C71B07B" w14:textId="45D58410" w:rsidR="005D3900" w:rsidRDefault="005D3900" w:rsidP="005D3900">
      <w:pPr>
        <w:spacing w:after="0" w:line="240" w:lineRule="auto"/>
        <w:rPr>
          <w:rFonts w:ascii="Arial Narrow" w:hAnsi="Arial Narrow" w:cstheme="majorHAnsi"/>
        </w:rPr>
      </w:pPr>
    </w:p>
    <w:p w14:paraId="2B38414A" w14:textId="282D87CE" w:rsidR="005D3900" w:rsidRDefault="005D3900" w:rsidP="005D3900">
      <w:pPr>
        <w:spacing w:after="0" w:line="240" w:lineRule="auto"/>
        <w:rPr>
          <w:rFonts w:ascii="Arial Narrow" w:hAnsi="Arial Narrow" w:cstheme="majorHAnsi"/>
        </w:rPr>
      </w:pPr>
    </w:p>
    <w:p w14:paraId="2CB7C859" w14:textId="1FB56D9F" w:rsidR="005D3900" w:rsidRPr="005D3900" w:rsidRDefault="005D3900" w:rsidP="005D3900">
      <w:pPr>
        <w:spacing w:after="0" w:line="240" w:lineRule="auto"/>
        <w:rPr>
          <w:rFonts w:ascii="Arial Narrow" w:hAnsi="Arial Narrow" w:cstheme="majorHAnsi"/>
        </w:rPr>
      </w:pP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5D3900" w:rsidRPr="005D3900" w14:paraId="742DCFE4" w14:textId="77777777" w:rsidTr="00CA373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208C2A5D" w14:textId="77777777" w:rsidR="005D3900" w:rsidRPr="005D3900" w:rsidRDefault="005D3900" w:rsidP="005D3900">
            <w:pPr>
              <w:rPr>
                <w:rFonts w:ascii="Arial Narrow" w:hAnsi="Arial Narrow" w:cstheme="majorHAnsi"/>
                <w:sz w:val="22"/>
                <w:szCs w:val="22"/>
              </w:rPr>
            </w:pPr>
            <w:r w:rsidRPr="005D3900">
              <w:rPr>
                <w:rFonts w:ascii="Arial Narrow" w:hAnsi="Arial Narrow" w:cstheme="majorHAnsi"/>
                <w:sz w:val="22"/>
                <w:szCs w:val="22"/>
              </w:rPr>
              <w:lastRenderedPageBreak/>
              <w:t>BLOOD TYPE</w:t>
            </w:r>
          </w:p>
        </w:tc>
        <w:tc>
          <w:tcPr>
            <w:tcW w:w="3117" w:type="dxa"/>
          </w:tcPr>
          <w:p w14:paraId="3C41F6CB" w14:textId="77777777" w:rsidR="005D3900" w:rsidRPr="005D3900" w:rsidRDefault="005D3900" w:rsidP="005D39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HAnsi"/>
                <w:sz w:val="22"/>
                <w:szCs w:val="22"/>
              </w:rPr>
            </w:pPr>
            <w:r w:rsidRPr="005D3900">
              <w:rPr>
                <w:rFonts w:ascii="Arial Narrow" w:hAnsi="Arial Narrow" w:cstheme="majorHAnsi"/>
                <w:sz w:val="22"/>
                <w:szCs w:val="22"/>
              </w:rPr>
              <w:t>ANTIGEN PRESENT IN RBCs</w:t>
            </w:r>
          </w:p>
        </w:tc>
        <w:tc>
          <w:tcPr>
            <w:tcW w:w="3117" w:type="dxa"/>
          </w:tcPr>
          <w:p w14:paraId="49A5AEC0" w14:textId="77777777" w:rsidR="005D3900" w:rsidRPr="005D3900" w:rsidRDefault="005D3900" w:rsidP="005D39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HAnsi"/>
                <w:sz w:val="22"/>
                <w:szCs w:val="22"/>
              </w:rPr>
            </w:pPr>
            <w:r w:rsidRPr="005D3900">
              <w:rPr>
                <w:rFonts w:ascii="Arial Narrow" w:hAnsi="Arial Narrow" w:cstheme="majorHAnsi"/>
                <w:sz w:val="22"/>
                <w:szCs w:val="22"/>
              </w:rPr>
              <w:t>ANTIBODY PRESENT IN PLASMA</w:t>
            </w:r>
          </w:p>
        </w:tc>
      </w:tr>
      <w:tr w:rsidR="005D3900" w:rsidRPr="005D3900" w14:paraId="75DC53DC" w14:textId="77777777" w:rsidTr="00CA37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1C8D5D5C" w14:textId="77777777" w:rsidR="005D3900" w:rsidRPr="005D3900" w:rsidRDefault="005D3900" w:rsidP="005D3900">
            <w:pPr>
              <w:rPr>
                <w:rFonts w:ascii="Arial Narrow" w:hAnsi="Arial Narrow" w:cstheme="majorHAnsi"/>
                <w:sz w:val="22"/>
                <w:szCs w:val="22"/>
              </w:rPr>
            </w:pPr>
            <w:r w:rsidRPr="005D3900">
              <w:rPr>
                <w:rFonts w:ascii="Arial Narrow" w:hAnsi="Arial Narrow" w:cstheme="majorHAnsi"/>
                <w:sz w:val="22"/>
                <w:szCs w:val="22"/>
              </w:rPr>
              <w:t>A</w:t>
            </w:r>
          </w:p>
        </w:tc>
        <w:tc>
          <w:tcPr>
            <w:tcW w:w="3117" w:type="dxa"/>
          </w:tcPr>
          <w:p w14:paraId="76434BE4" w14:textId="77777777" w:rsidR="005D3900" w:rsidRPr="005D3900" w:rsidRDefault="005D3900" w:rsidP="005D3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HAnsi"/>
                <w:sz w:val="22"/>
                <w:szCs w:val="22"/>
              </w:rPr>
            </w:pPr>
          </w:p>
        </w:tc>
        <w:tc>
          <w:tcPr>
            <w:tcW w:w="3117" w:type="dxa"/>
          </w:tcPr>
          <w:p w14:paraId="0EC34FE2" w14:textId="77777777" w:rsidR="005D3900" w:rsidRPr="005D3900" w:rsidRDefault="005D3900" w:rsidP="005D3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HAnsi"/>
                <w:sz w:val="22"/>
                <w:szCs w:val="22"/>
              </w:rPr>
            </w:pPr>
          </w:p>
        </w:tc>
      </w:tr>
      <w:tr w:rsidR="005D3900" w:rsidRPr="005D3900" w14:paraId="59F84ABB" w14:textId="77777777" w:rsidTr="00CA37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208A190F" w14:textId="77777777" w:rsidR="005D3900" w:rsidRPr="005D3900" w:rsidRDefault="005D3900" w:rsidP="005D3900">
            <w:pPr>
              <w:rPr>
                <w:rFonts w:ascii="Arial Narrow" w:hAnsi="Arial Narrow" w:cstheme="majorHAnsi"/>
                <w:sz w:val="22"/>
                <w:szCs w:val="22"/>
              </w:rPr>
            </w:pPr>
            <w:r w:rsidRPr="005D3900">
              <w:rPr>
                <w:rFonts w:ascii="Arial Narrow" w:hAnsi="Arial Narrow" w:cstheme="majorHAnsi"/>
                <w:sz w:val="22"/>
                <w:szCs w:val="22"/>
              </w:rPr>
              <w:t>B</w:t>
            </w:r>
          </w:p>
        </w:tc>
        <w:tc>
          <w:tcPr>
            <w:tcW w:w="3117" w:type="dxa"/>
          </w:tcPr>
          <w:p w14:paraId="6CF00AEB" w14:textId="77777777" w:rsidR="005D3900" w:rsidRPr="005D3900" w:rsidRDefault="005D3900" w:rsidP="005D3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HAnsi"/>
                <w:sz w:val="22"/>
                <w:szCs w:val="22"/>
              </w:rPr>
            </w:pPr>
          </w:p>
        </w:tc>
        <w:tc>
          <w:tcPr>
            <w:tcW w:w="3117" w:type="dxa"/>
          </w:tcPr>
          <w:p w14:paraId="4FDFDB99" w14:textId="77777777" w:rsidR="005D3900" w:rsidRPr="005D3900" w:rsidRDefault="005D3900" w:rsidP="005D3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HAnsi"/>
                <w:sz w:val="22"/>
                <w:szCs w:val="22"/>
              </w:rPr>
            </w:pPr>
          </w:p>
        </w:tc>
      </w:tr>
      <w:tr w:rsidR="005D3900" w:rsidRPr="005D3900" w14:paraId="1855134F" w14:textId="77777777" w:rsidTr="00CA37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2557D315" w14:textId="77777777" w:rsidR="005D3900" w:rsidRPr="005D3900" w:rsidRDefault="005D3900" w:rsidP="005D3900">
            <w:pPr>
              <w:rPr>
                <w:rFonts w:ascii="Arial Narrow" w:hAnsi="Arial Narrow" w:cstheme="majorHAnsi"/>
                <w:sz w:val="22"/>
                <w:szCs w:val="22"/>
              </w:rPr>
            </w:pPr>
            <w:r w:rsidRPr="005D3900">
              <w:rPr>
                <w:rFonts w:ascii="Arial Narrow" w:hAnsi="Arial Narrow" w:cstheme="majorHAnsi"/>
                <w:sz w:val="22"/>
                <w:szCs w:val="22"/>
              </w:rPr>
              <w:t>AB</w:t>
            </w:r>
          </w:p>
        </w:tc>
        <w:tc>
          <w:tcPr>
            <w:tcW w:w="3117" w:type="dxa"/>
          </w:tcPr>
          <w:p w14:paraId="35499CBA" w14:textId="77777777" w:rsidR="005D3900" w:rsidRPr="005D3900" w:rsidRDefault="005D3900" w:rsidP="005D3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HAnsi"/>
                <w:sz w:val="22"/>
                <w:szCs w:val="22"/>
              </w:rPr>
            </w:pPr>
          </w:p>
        </w:tc>
        <w:tc>
          <w:tcPr>
            <w:tcW w:w="3117" w:type="dxa"/>
          </w:tcPr>
          <w:p w14:paraId="640E6C13" w14:textId="77777777" w:rsidR="005D3900" w:rsidRPr="005D3900" w:rsidRDefault="005D3900" w:rsidP="005D3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HAnsi"/>
                <w:sz w:val="22"/>
                <w:szCs w:val="22"/>
              </w:rPr>
            </w:pPr>
          </w:p>
        </w:tc>
      </w:tr>
      <w:tr w:rsidR="005D3900" w:rsidRPr="005D3900" w14:paraId="531435E2" w14:textId="77777777" w:rsidTr="00CA37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12D28196" w14:textId="77777777" w:rsidR="005D3900" w:rsidRPr="005D3900" w:rsidRDefault="005D3900" w:rsidP="005D3900">
            <w:pPr>
              <w:rPr>
                <w:rFonts w:ascii="Arial Narrow" w:hAnsi="Arial Narrow" w:cstheme="majorHAnsi"/>
                <w:sz w:val="22"/>
                <w:szCs w:val="22"/>
              </w:rPr>
            </w:pPr>
            <w:r w:rsidRPr="005D3900">
              <w:rPr>
                <w:rFonts w:ascii="Arial Narrow" w:hAnsi="Arial Narrow" w:cstheme="majorHAnsi"/>
                <w:sz w:val="22"/>
                <w:szCs w:val="22"/>
              </w:rPr>
              <w:t>O</w:t>
            </w:r>
          </w:p>
        </w:tc>
        <w:tc>
          <w:tcPr>
            <w:tcW w:w="3117" w:type="dxa"/>
          </w:tcPr>
          <w:p w14:paraId="30C220B3" w14:textId="77777777" w:rsidR="005D3900" w:rsidRPr="005D3900" w:rsidRDefault="005D3900" w:rsidP="005D3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HAnsi"/>
                <w:sz w:val="22"/>
                <w:szCs w:val="22"/>
              </w:rPr>
            </w:pPr>
          </w:p>
        </w:tc>
        <w:tc>
          <w:tcPr>
            <w:tcW w:w="3117" w:type="dxa"/>
          </w:tcPr>
          <w:p w14:paraId="226D3843" w14:textId="77777777" w:rsidR="005D3900" w:rsidRPr="005D3900" w:rsidRDefault="005D3900" w:rsidP="005D3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HAnsi"/>
                <w:sz w:val="22"/>
                <w:szCs w:val="22"/>
              </w:rPr>
            </w:pPr>
          </w:p>
        </w:tc>
      </w:tr>
    </w:tbl>
    <w:p w14:paraId="49640D3F" w14:textId="77777777" w:rsidR="005D3900" w:rsidRPr="005D3900" w:rsidRDefault="005D3900" w:rsidP="005D3900">
      <w:pPr>
        <w:rPr>
          <w:rFonts w:ascii="Arial Narrow" w:hAnsi="Arial Narrow" w:cstheme="majorHAnsi"/>
        </w:rPr>
      </w:pPr>
    </w:p>
    <w:p w14:paraId="1E5D042D" w14:textId="77777777" w:rsidR="005D3900" w:rsidRPr="005D3900" w:rsidRDefault="005D3900" w:rsidP="00657ACB">
      <w:pPr>
        <w:pStyle w:val="ListParagraph"/>
        <w:numPr>
          <w:ilvl w:val="0"/>
          <w:numId w:val="73"/>
        </w:numPr>
        <w:spacing w:after="0" w:line="36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 xml:space="preserve">A(n) _________________________________ is a substance that can stimulate the body to make antibodies </w:t>
      </w:r>
    </w:p>
    <w:p w14:paraId="71760777" w14:textId="77777777" w:rsidR="005D3900" w:rsidRPr="005D3900" w:rsidRDefault="005D3900" w:rsidP="00657ACB">
      <w:pPr>
        <w:pStyle w:val="ListParagraph"/>
        <w:numPr>
          <w:ilvl w:val="0"/>
          <w:numId w:val="73"/>
        </w:numPr>
        <w:spacing w:after="0" w:line="36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 xml:space="preserve">A(n) __________________________________ is a substance made by the body in response to stimulation by an antigen </w:t>
      </w:r>
    </w:p>
    <w:p w14:paraId="58094741" w14:textId="77777777" w:rsidR="005D3900" w:rsidRPr="005D3900" w:rsidRDefault="005D3900" w:rsidP="00657ACB">
      <w:pPr>
        <w:pStyle w:val="ListParagraph"/>
        <w:numPr>
          <w:ilvl w:val="0"/>
          <w:numId w:val="73"/>
        </w:numPr>
        <w:spacing w:after="0" w:line="36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Many antibodies react with their antigens to clump or ______________________ them</w:t>
      </w:r>
    </w:p>
    <w:p w14:paraId="76FF7F85" w14:textId="77777777" w:rsidR="005D3900" w:rsidRPr="005D3900" w:rsidRDefault="005D3900" w:rsidP="00657ACB">
      <w:pPr>
        <w:pStyle w:val="ListParagraph"/>
        <w:numPr>
          <w:ilvl w:val="0"/>
          <w:numId w:val="73"/>
        </w:numPr>
        <w:spacing w:after="0" w:line="36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If a baby is born to an Rh-negative mother and Rh-positive father, it may develop the disease _____________________ _____________________</w:t>
      </w:r>
    </w:p>
    <w:p w14:paraId="42CC1BA2" w14:textId="77777777" w:rsidR="005D3900" w:rsidRPr="005D3900" w:rsidRDefault="005D3900" w:rsidP="00657ACB">
      <w:pPr>
        <w:pStyle w:val="ListParagraph"/>
        <w:numPr>
          <w:ilvl w:val="0"/>
          <w:numId w:val="73"/>
        </w:numPr>
        <w:spacing w:after="0" w:line="36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The term Rh is used because the antigen was first discovered in the blood of a(n) ___________________________________</w:t>
      </w:r>
    </w:p>
    <w:p w14:paraId="2B4CFBAE" w14:textId="77777777" w:rsidR="005D3900" w:rsidRPr="005D3900" w:rsidRDefault="005D3900" w:rsidP="00657ACB">
      <w:pPr>
        <w:pStyle w:val="ListParagraph"/>
        <w:numPr>
          <w:ilvl w:val="0"/>
          <w:numId w:val="73"/>
        </w:numPr>
        <w:spacing w:after="0" w:line="36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 xml:space="preserve">______________________________ stops </w:t>
      </w:r>
      <w:proofErr w:type="gramStart"/>
      <w:r w:rsidRPr="005D3900">
        <w:rPr>
          <w:rFonts w:ascii="Arial Narrow" w:hAnsi="Arial Narrow" w:cstheme="majorHAnsi"/>
        </w:rPr>
        <w:t>an</w:t>
      </w:r>
      <w:proofErr w:type="gramEnd"/>
      <w:r w:rsidRPr="005D3900">
        <w:rPr>
          <w:rFonts w:ascii="Arial Narrow" w:hAnsi="Arial Narrow" w:cstheme="majorHAnsi"/>
        </w:rPr>
        <w:t xml:space="preserve"> Rh-negative mother from forming anti-Rh antibodies and thus prevents the possibility of harm to the next Rh-positive baby</w:t>
      </w:r>
    </w:p>
    <w:p w14:paraId="43601648" w14:textId="77777777" w:rsidR="005D3900" w:rsidRPr="005D3900" w:rsidRDefault="005D3900" w:rsidP="00657ACB">
      <w:pPr>
        <w:pStyle w:val="ListParagraph"/>
        <w:numPr>
          <w:ilvl w:val="0"/>
          <w:numId w:val="73"/>
        </w:numPr>
        <w:spacing w:after="0" w:line="36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 xml:space="preserve">Blood type _____________ has been called the universal recipient </w:t>
      </w:r>
    </w:p>
    <w:p w14:paraId="58439A5A" w14:textId="77777777" w:rsidR="005D3900" w:rsidRPr="005D3900" w:rsidRDefault="005D3900" w:rsidP="00657ACB">
      <w:pPr>
        <w:pStyle w:val="ListParagraph"/>
        <w:numPr>
          <w:ilvl w:val="0"/>
          <w:numId w:val="7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An unusually low white blood cell count would be termed:</w:t>
      </w:r>
    </w:p>
    <w:p w14:paraId="34855280" w14:textId="77777777" w:rsidR="005D3900" w:rsidRPr="005D3900" w:rsidRDefault="005D3900" w:rsidP="00657ACB">
      <w:pPr>
        <w:pStyle w:val="ListParagraph"/>
        <w:numPr>
          <w:ilvl w:val="0"/>
          <w:numId w:val="51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Leukemia</w:t>
      </w:r>
    </w:p>
    <w:p w14:paraId="79BAD03D" w14:textId="77777777" w:rsidR="005D3900" w:rsidRPr="005D3900" w:rsidRDefault="005D3900" w:rsidP="00657ACB">
      <w:pPr>
        <w:pStyle w:val="ListParagraph"/>
        <w:numPr>
          <w:ilvl w:val="0"/>
          <w:numId w:val="51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Leukopenia</w:t>
      </w:r>
    </w:p>
    <w:p w14:paraId="0ED3A8E7" w14:textId="77777777" w:rsidR="005D3900" w:rsidRPr="005D3900" w:rsidRDefault="005D3900" w:rsidP="00657ACB">
      <w:pPr>
        <w:pStyle w:val="ListParagraph"/>
        <w:numPr>
          <w:ilvl w:val="0"/>
          <w:numId w:val="51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Leukocytosis</w:t>
      </w:r>
    </w:p>
    <w:p w14:paraId="69035964" w14:textId="77777777" w:rsidR="005D3900" w:rsidRPr="005D3900" w:rsidRDefault="005D3900" w:rsidP="00657ACB">
      <w:pPr>
        <w:pStyle w:val="ListParagraph"/>
        <w:numPr>
          <w:ilvl w:val="0"/>
          <w:numId w:val="51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Anemia</w:t>
      </w:r>
    </w:p>
    <w:p w14:paraId="4089495D" w14:textId="77777777" w:rsidR="005D3900" w:rsidRPr="005D3900" w:rsidRDefault="005D3900" w:rsidP="00657ACB">
      <w:pPr>
        <w:pStyle w:val="ListParagraph"/>
        <w:numPr>
          <w:ilvl w:val="0"/>
          <w:numId w:val="51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None of the above</w:t>
      </w:r>
    </w:p>
    <w:p w14:paraId="6DD04E2C" w14:textId="77777777" w:rsidR="005D3900" w:rsidRPr="005D3900" w:rsidRDefault="005D3900" w:rsidP="005D3900">
      <w:pPr>
        <w:rPr>
          <w:rFonts w:ascii="Arial Narrow" w:hAnsi="Arial Narrow" w:cstheme="majorHAnsi"/>
        </w:rPr>
      </w:pPr>
    </w:p>
    <w:p w14:paraId="6B53E292" w14:textId="77777777" w:rsidR="005D3900" w:rsidRPr="005D3900" w:rsidRDefault="005D3900" w:rsidP="00657ACB">
      <w:pPr>
        <w:pStyle w:val="ListParagraph"/>
        <w:numPr>
          <w:ilvl w:val="0"/>
          <w:numId w:val="7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The most numerous of the phagocytes are the _________________</w:t>
      </w:r>
    </w:p>
    <w:p w14:paraId="0C27ED29" w14:textId="77777777" w:rsidR="005D3900" w:rsidRPr="005D3900" w:rsidRDefault="005D3900" w:rsidP="00657ACB">
      <w:pPr>
        <w:pStyle w:val="ListParagraph"/>
        <w:numPr>
          <w:ilvl w:val="0"/>
          <w:numId w:val="52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Lymphocytes</w:t>
      </w:r>
    </w:p>
    <w:p w14:paraId="72C1E395" w14:textId="77777777" w:rsidR="005D3900" w:rsidRPr="005D3900" w:rsidRDefault="005D3900" w:rsidP="00657ACB">
      <w:pPr>
        <w:pStyle w:val="ListParagraph"/>
        <w:numPr>
          <w:ilvl w:val="0"/>
          <w:numId w:val="52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 xml:space="preserve">Neutrophils </w:t>
      </w:r>
    </w:p>
    <w:p w14:paraId="1344B2FC" w14:textId="77777777" w:rsidR="005D3900" w:rsidRPr="005D3900" w:rsidRDefault="005D3900" w:rsidP="00657ACB">
      <w:pPr>
        <w:pStyle w:val="ListParagraph"/>
        <w:numPr>
          <w:ilvl w:val="0"/>
          <w:numId w:val="52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 xml:space="preserve">Basophils </w:t>
      </w:r>
    </w:p>
    <w:p w14:paraId="4D9317BB" w14:textId="77777777" w:rsidR="005D3900" w:rsidRPr="005D3900" w:rsidRDefault="005D3900" w:rsidP="00657ACB">
      <w:pPr>
        <w:pStyle w:val="ListParagraph"/>
        <w:numPr>
          <w:ilvl w:val="0"/>
          <w:numId w:val="52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Eosinophils</w:t>
      </w:r>
    </w:p>
    <w:p w14:paraId="1F0244E4" w14:textId="77777777" w:rsidR="005D3900" w:rsidRPr="005D3900" w:rsidRDefault="005D3900" w:rsidP="00657ACB">
      <w:pPr>
        <w:pStyle w:val="ListParagraph"/>
        <w:numPr>
          <w:ilvl w:val="0"/>
          <w:numId w:val="52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Monocytes</w:t>
      </w:r>
    </w:p>
    <w:p w14:paraId="35199E25" w14:textId="77777777" w:rsidR="005D3900" w:rsidRPr="005D3900" w:rsidRDefault="005D3900" w:rsidP="005D3900">
      <w:pPr>
        <w:rPr>
          <w:rFonts w:ascii="Arial Narrow" w:hAnsi="Arial Narrow" w:cstheme="majorHAnsi"/>
        </w:rPr>
      </w:pPr>
    </w:p>
    <w:p w14:paraId="32D4B793" w14:textId="77777777" w:rsidR="005D3900" w:rsidRPr="005D3900" w:rsidRDefault="005D3900" w:rsidP="00657ACB">
      <w:pPr>
        <w:pStyle w:val="ListParagraph"/>
        <w:numPr>
          <w:ilvl w:val="0"/>
          <w:numId w:val="7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Which one of the following types of cells is NOT phagocytic?</w:t>
      </w:r>
    </w:p>
    <w:p w14:paraId="25935CD8" w14:textId="77777777" w:rsidR="005D3900" w:rsidRPr="005D3900" w:rsidRDefault="005D3900" w:rsidP="00657ACB">
      <w:pPr>
        <w:pStyle w:val="ListParagraph"/>
        <w:numPr>
          <w:ilvl w:val="0"/>
          <w:numId w:val="5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 xml:space="preserve">Neutrophils </w:t>
      </w:r>
    </w:p>
    <w:p w14:paraId="215D872A" w14:textId="77777777" w:rsidR="005D3900" w:rsidRPr="005D3900" w:rsidRDefault="005D3900" w:rsidP="00657ACB">
      <w:pPr>
        <w:pStyle w:val="ListParagraph"/>
        <w:numPr>
          <w:ilvl w:val="0"/>
          <w:numId w:val="5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Eosinophils</w:t>
      </w:r>
    </w:p>
    <w:p w14:paraId="1C170EAE" w14:textId="77777777" w:rsidR="005D3900" w:rsidRPr="005D3900" w:rsidRDefault="005D3900" w:rsidP="00657ACB">
      <w:pPr>
        <w:pStyle w:val="ListParagraph"/>
        <w:numPr>
          <w:ilvl w:val="0"/>
          <w:numId w:val="5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Lymphocytes</w:t>
      </w:r>
    </w:p>
    <w:p w14:paraId="3B9AFA6F" w14:textId="77777777" w:rsidR="005D3900" w:rsidRPr="005D3900" w:rsidRDefault="005D3900" w:rsidP="00657ACB">
      <w:pPr>
        <w:pStyle w:val="ListParagraph"/>
        <w:numPr>
          <w:ilvl w:val="0"/>
          <w:numId w:val="5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Monocytes</w:t>
      </w:r>
    </w:p>
    <w:p w14:paraId="43864A44" w14:textId="77777777" w:rsidR="005D3900" w:rsidRPr="005D3900" w:rsidRDefault="005D3900" w:rsidP="00657ACB">
      <w:pPr>
        <w:pStyle w:val="ListParagraph"/>
        <w:numPr>
          <w:ilvl w:val="0"/>
          <w:numId w:val="53"/>
        </w:numPr>
        <w:spacing w:after="0" w:line="240" w:lineRule="auto"/>
        <w:ind w:left="0"/>
        <w:rPr>
          <w:rFonts w:ascii="Arial Narrow" w:hAnsi="Arial Narrow" w:cstheme="majorHAnsi"/>
        </w:rPr>
      </w:pPr>
      <w:proofErr w:type="gramStart"/>
      <w:r w:rsidRPr="005D3900">
        <w:rPr>
          <w:rFonts w:ascii="Arial Narrow" w:hAnsi="Arial Narrow" w:cstheme="majorHAnsi"/>
        </w:rPr>
        <w:t>All of</w:t>
      </w:r>
      <w:proofErr w:type="gramEnd"/>
      <w:r w:rsidRPr="005D3900">
        <w:rPr>
          <w:rFonts w:ascii="Arial Narrow" w:hAnsi="Arial Narrow" w:cstheme="majorHAnsi"/>
        </w:rPr>
        <w:t xml:space="preserve"> the above are phagocytic cells</w:t>
      </w:r>
    </w:p>
    <w:p w14:paraId="11DBF9A8" w14:textId="77777777" w:rsidR="005D3900" w:rsidRPr="005D3900" w:rsidRDefault="005D3900" w:rsidP="005D3900">
      <w:pPr>
        <w:rPr>
          <w:rFonts w:ascii="Arial Narrow" w:hAnsi="Arial Narrow" w:cstheme="majorHAnsi"/>
        </w:rPr>
      </w:pPr>
    </w:p>
    <w:p w14:paraId="3F056B89" w14:textId="77777777" w:rsidR="005D3900" w:rsidRPr="005D3900" w:rsidRDefault="005D3900" w:rsidP="00657ACB">
      <w:pPr>
        <w:pStyle w:val="ListParagraph"/>
        <w:numPr>
          <w:ilvl w:val="0"/>
          <w:numId w:val="7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Which of the following cell types functions in the immune process?</w:t>
      </w:r>
    </w:p>
    <w:p w14:paraId="4DFB47E0" w14:textId="77777777" w:rsidR="005D3900" w:rsidRPr="005D3900" w:rsidRDefault="005D3900" w:rsidP="00657ACB">
      <w:pPr>
        <w:pStyle w:val="ListParagraph"/>
        <w:numPr>
          <w:ilvl w:val="0"/>
          <w:numId w:val="54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Neutrophils</w:t>
      </w:r>
    </w:p>
    <w:p w14:paraId="3C0145CD" w14:textId="77777777" w:rsidR="005D3900" w:rsidRPr="005D3900" w:rsidRDefault="005D3900" w:rsidP="00657ACB">
      <w:pPr>
        <w:pStyle w:val="ListParagraph"/>
        <w:numPr>
          <w:ilvl w:val="0"/>
          <w:numId w:val="54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Lymphocytes</w:t>
      </w:r>
    </w:p>
    <w:p w14:paraId="17DF92C1" w14:textId="77777777" w:rsidR="005D3900" w:rsidRPr="005D3900" w:rsidRDefault="005D3900" w:rsidP="00657ACB">
      <w:pPr>
        <w:pStyle w:val="ListParagraph"/>
        <w:numPr>
          <w:ilvl w:val="0"/>
          <w:numId w:val="54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Monocytes</w:t>
      </w:r>
    </w:p>
    <w:p w14:paraId="770DC250" w14:textId="77777777" w:rsidR="005D3900" w:rsidRPr="005D3900" w:rsidRDefault="005D3900" w:rsidP="00657ACB">
      <w:pPr>
        <w:pStyle w:val="ListParagraph"/>
        <w:numPr>
          <w:ilvl w:val="0"/>
          <w:numId w:val="54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Basophils</w:t>
      </w:r>
    </w:p>
    <w:p w14:paraId="65E46CD9" w14:textId="77777777" w:rsidR="005D3900" w:rsidRPr="005D3900" w:rsidRDefault="005D3900" w:rsidP="00657ACB">
      <w:pPr>
        <w:pStyle w:val="ListParagraph"/>
        <w:numPr>
          <w:ilvl w:val="0"/>
          <w:numId w:val="54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Reticuloendothelial cells</w:t>
      </w:r>
    </w:p>
    <w:p w14:paraId="0730AF5B" w14:textId="77777777" w:rsidR="005D3900" w:rsidRPr="005D3900" w:rsidRDefault="005D3900" w:rsidP="005D3900">
      <w:pPr>
        <w:rPr>
          <w:rFonts w:ascii="Arial Narrow" w:hAnsi="Arial Narrow" w:cstheme="majorHAnsi"/>
        </w:rPr>
      </w:pPr>
    </w:p>
    <w:p w14:paraId="71C3E676" w14:textId="77777777" w:rsidR="005D3900" w:rsidRPr="005D3900" w:rsidRDefault="005D3900" w:rsidP="00657ACB">
      <w:pPr>
        <w:pStyle w:val="ListParagraph"/>
        <w:numPr>
          <w:ilvl w:val="0"/>
          <w:numId w:val="7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The organ that manufactures prothrombin is the:</w:t>
      </w:r>
    </w:p>
    <w:p w14:paraId="036D23BF" w14:textId="77777777" w:rsidR="005D3900" w:rsidRPr="005D3900" w:rsidRDefault="005D3900" w:rsidP="00657ACB">
      <w:pPr>
        <w:pStyle w:val="ListParagraph"/>
        <w:numPr>
          <w:ilvl w:val="0"/>
          <w:numId w:val="55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lastRenderedPageBreak/>
        <w:t xml:space="preserve">Liver </w:t>
      </w:r>
    </w:p>
    <w:p w14:paraId="0D011900" w14:textId="77777777" w:rsidR="005D3900" w:rsidRPr="005D3900" w:rsidRDefault="005D3900" w:rsidP="00657ACB">
      <w:pPr>
        <w:pStyle w:val="ListParagraph"/>
        <w:numPr>
          <w:ilvl w:val="0"/>
          <w:numId w:val="55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Pancreas</w:t>
      </w:r>
    </w:p>
    <w:p w14:paraId="7E28DAD4" w14:textId="77777777" w:rsidR="005D3900" w:rsidRPr="005D3900" w:rsidRDefault="005D3900" w:rsidP="00657ACB">
      <w:pPr>
        <w:pStyle w:val="ListParagraph"/>
        <w:numPr>
          <w:ilvl w:val="0"/>
          <w:numId w:val="55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Thymus</w:t>
      </w:r>
    </w:p>
    <w:p w14:paraId="00600250" w14:textId="77777777" w:rsidR="005D3900" w:rsidRPr="005D3900" w:rsidRDefault="005D3900" w:rsidP="00657ACB">
      <w:pPr>
        <w:pStyle w:val="ListParagraph"/>
        <w:numPr>
          <w:ilvl w:val="0"/>
          <w:numId w:val="55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Kidney</w:t>
      </w:r>
    </w:p>
    <w:p w14:paraId="7E455DF2" w14:textId="77777777" w:rsidR="005D3900" w:rsidRPr="005D3900" w:rsidRDefault="005D3900" w:rsidP="00657ACB">
      <w:pPr>
        <w:pStyle w:val="ListParagraph"/>
        <w:numPr>
          <w:ilvl w:val="0"/>
          <w:numId w:val="55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Spleen</w:t>
      </w:r>
    </w:p>
    <w:p w14:paraId="46321788" w14:textId="77777777" w:rsidR="005D3900" w:rsidRPr="005D3900" w:rsidRDefault="005D3900" w:rsidP="005D3900">
      <w:pPr>
        <w:rPr>
          <w:rFonts w:ascii="Arial Narrow" w:hAnsi="Arial Narrow" w:cstheme="majorHAnsi"/>
        </w:rPr>
      </w:pPr>
    </w:p>
    <w:p w14:paraId="0ABDA5FC" w14:textId="77777777" w:rsidR="005D3900" w:rsidRPr="005D3900" w:rsidRDefault="005D3900" w:rsidP="00657ACB">
      <w:pPr>
        <w:pStyle w:val="ListParagraph"/>
        <w:numPr>
          <w:ilvl w:val="0"/>
          <w:numId w:val="7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Which of the following vitamins acts to accelerate blood clotting?</w:t>
      </w:r>
    </w:p>
    <w:p w14:paraId="28956567" w14:textId="77777777" w:rsidR="005D3900" w:rsidRPr="005D3900" w:rsidRDefault="005D3900" w:rsidP="00657ACB">
      <w:pPr>
        <w:pStyle w:val="ListParagraph"/>
        <w:numPr>
          <w:ilvl w:val="0"/>
          <w:numId w:val="56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A</w:t>
      </w:r>
    </w:p>
    <w:p w14:paraId="065FE462" w14:textId="77777777" w:rsidR="005D3900" w:rsidRPr="005D3900" w:rsidRDefault="005D3900" w:rsidP="00657ACB">
      <w:pPr>
        <w:pStyle w:val="ListParagraph"/>
        <w:numPr>
          <w:ilvl w:val="0"/>
          <w:numId w:val="56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B</w:t>
      </w:r>
    </w:p>
    <w:p w14:paraId="27C92D6A" w14:textId="77777777" w:rsidR="005D3900" w:rsidRPr="005D3900" w:rsidRDefault="005D3900" w:rsidP="00657ACB">
      <w:pPr>
        <w:pStyle w:val="ListParagraph"/>
        <w:numPr>
          <w:ilvl w:val="0"/>
          <w:numId w:val="56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C</w:t>
      </w:r>
    </w:p>
    <w:p w14:paraId="6BDFFC9E" w14:textId="77777777" w:rsidR="005D3900" w:rsidRPr="005D3900" w:rsidRDefault="005D3900" w:rsidP="00657ACB">
      <w:pPr>
        <w:pStyle w:val="ListParagraph"/>
        <w:numPr>
          <w:ilvl w:val="0"/>
          <w:numId w:val="56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D</w:t>
      </w:r>
    </w:p>
    <w:p w14:paraId="0AEB33AF" w14:textId="77777777" w:rsidR="005D3900" w:rsidRPr="005D3900" w:rsidRDefault="005D3900" w:rsidP="00657ACB">
      <w:pPr>
        <w:pStyle w:val="ListParagraph"/>
        <w:numPr>
          <w:ilvl w:val="0"/>
          <w:numId w:val="56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K</w:t>
      </w:r>
    </w:p>
    <w:p w14:paraId="7C2A84D5" w14:textId="77777777" w:rsidR="005D3900" w:rsidRPr="005D3900" w:rsidRDefault="005D3900" w:rsidP="005D3900">
      <w:pPr>
        <w:rPr>
          <w:rFonts w:ascii="Arial Narrow" w:hAnsi="Arial Narrow" w:cstheme="majorHAnsi"/>
        </w:rPr>
      </w:pPr>
    </w:p>
    <w:p w14:paraId="0636CB6E" w14:textId="77777777" w:rsidR="005D3900" w:rsidRPr="005D3900" w:rsidRDefault="005D3900" w:rsidP="00657ACB">
      <w:pPr>
        <w:pStyle w:val="ListParagraph"/>
        <w:numPr>
          <w:ilvl w:val="0"/>
          <w:numId w:val="7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Vitamin K stimulates liver cells to increase the synthesis of:</w:t>
      </w:r>
    </w:p>
    <w:p w14:paraId="7F26EBBC" w14:textId="77777777" w:rsidR="005D3900" w:rsidRPr="005D3900" w:rsidRDefault="005D3900" w:rsidP="00657ACB">
      <w:pPr>
        <w:pStyle w:val="ListParagraph"/>
        <w:numPr>
          <w:ilvl w:val="0"/>
          <w:numId w:val="57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 xml:space="preserve">Prothrombin </w:t>
      </w:r>
    </w:p>
    <w:p w14:paraId="132E9505" w14:textId="77777777" w:rsidR="005D3900" w:rsidRPr="005D3900" w:rsidRDefault="005D3900" w:rsidP="00657ACB">
      <w:pPr>
        <w:pStyle w:val="ListParagraph"/>
        <w:numPr>
          <w:ilvl w:val="0"/>
          <w:numId w:val="57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Thrombin</w:t>
      </w:r>
    </w:p>
    <w:p w14:paraId="7D178EE5" w14:textId="77777777" w:rsidR="005D3900" w:rsidRPr="005D3900" w:rsidRDefault="005D3900" w:rsidP="00657ACB">
      <w:pPr>
        <w:pStyle w:val="ListParagraph"/>
        <w:numPr>
          <w:ilvl w:val="0"/>
          <w:numId w:val="57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Platelets</w:t>
      </w:r>
    </w:p>
    <w:p w14:paraId="0BD1DC3C" w14:textId="77777777" w:rsidR="005D3900" w:rsidRPr="005D3900" w:rsidRDefault="005D3900" w:rsidP="00657ACB">
      <w:pPr>
        <w:pStyle w:val="ListParagraph"/>
        <w:numPr>
          <w:ilvl w:val="0"/>
          <w:numId w:val="57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Heparin</w:t>
      </w:r>
    </w:p>
    <w:p w14:paraId="0CFA92C9" w14:textId="77777777" w:rsidR="005D3900" w:rsidRPr="005D3900" w:rsidRDefault="005D3900" w:rsidP="00657ACB">
      <w:pPr>
        <w:pStyle w:val="ListParagraph"/>
        <w:numPr>
          <w:ilvl w:val="0"/>
          <w:numId w:val="57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 xml:space="preserve">Calcium </w:t>
      </w:r>
    </w:p>
    <w:p w14:paraId="03DDEA36" w14:textId="77777777" w:rsidR="005D3900" w:rsidRPr="005D3900" w:rsidRDefault="005D3900" w:rsidP="005D3900">
      <w:pPr>
        <w:rPr>
          <w:rFonts w:ascii="Arial Narrow" w:hAnsi="Arial Narrow" w:cstheme="majorHAnsi"/>
        </w:rPr>
      </w:pPr>
    </w:p>
    <w:p w14:paraId="736ECE24" w14:textId="77777777" w:rsidR="005D3900" w:rsidRPr="005D3900" w:rsidRDefault="005D3900" w:rsidP="00657ACB">
      <w:pPr>
        <w:pStyle w:val="ListParagraph"/>
        <w:numPr>
          <w:ilvl w:val="0"/>
          <w:numId w:val="7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Thrombocytes are:</w:t>
      </w:r>
    </w:p>
    <w:p w14:paraId="7CE72194" w14:textId="77777777" w:rsidR="005D3900" w:rsidRPr="005D3900" w:rsidRDefault="005D3900" w:rsidP="00657ACB">
      <w:pPr>
        <w:pStyle w:val="ListParagraph"/>
        <w:numPr>
          <w:ilvl w:val="0"/>
          <w:numId w:val="58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Tiny cell fragments</w:t>
      </w:r>
    </w:p>
    <w:p w14:paraId="4A001730" w14:textId="77777777" w:rsidR="005D3900" w:rsidRPr="005D3900" w:rsidRDefault="005D3900" w:rsidP="00657ACB">
      <w:pPr>
        <w:pStyle w:val="ListParagraph"/>
        <w:numPr>
          <w:ilvl w:val="0"/>
          <w:numId w:val="58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Filled with chemicals necessary to initiate blood clotting</w:t>
      </w:r>
    </w:p>
    <w:p w14:paraId="00865FFD" w14:textId="77777777" w:rsidR="005D3900" w:rsidRPr="005D3900" w:rsidRDefault="005D3900" w:rsidP="00657ACB">
      <w:pPr>
        <w:pStyle w:val="ListParagraph"/>
        <w:numPr>
          <w:ilvl w:val="0"/>
          <w:numId w:val="58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Formed elements</w:t>
      </w:r>
    </w:p>
    <w:p w14:paraId="3E1D0E54" w14:textId="77777777" w:rsidR="005D3900" w:rsidRPr="005D3900" w:rsidRDefault="005D3900" w:rsidP="00657ACB">
      <w:pPr>
        <w:pStyle w:val="ListParagraph"/>
        <w:numPr>
          <w:ilvl w:val="0"/>
          <w:numId w:val="58"/>
        </w:numPr>
        <w:spacing w:after="0" w:line="240" w:lineRule="auto"/>
        <w:ind w:left="0"/>
        <w:rPr>
          <w:rFonts w:ascii="Arial Narrow" w:hAnsi="Arial Narrow" w:cstheme="majorHAnsi"/>
        </w:rPr>
      </w:pPr>
      <w:proofErr w:type="gramStart"/>
      <w:r w:rsidRPr="005D3900">
        <w:rPr>
          <w:rFonts w:ascii="Arial Narrow" w:hAnsi="Arial Narrow" w:cstheme="majorHAnsi"/>
        </w:rPr>
        <w:t>All of</w:t>
      </w:r>
      <w:proofErr w:type="gramEnd"/>
      <w:r w:rsidRPr="005D3900">
        <w:rPr>
          <w:rFonts w:ascii="Arial Narrow" w:hAnsi="Arial Narrow" w:cstheme="majorHAnsi"/>
        </w:rPr>
        <w:t xml:space="preserve"> the above</w:t>
      </w:r>
    </w:p>
    <w:p w14:paraId="7BBB86CD" w14:textId="77777777" w:rsidR="005D3900" w:rsidRPr="005D3900" w:rsidRDefault="005D3900" w:rsidP="005D3900">
      <w:pPr>
        <w:rPr>
          <w:rFonts w:ascii="Arial Narrow" w:hAnsi="Arial Narrow" w:cstheme="majorHAnsi"/>
        </w:rPr>
      </w:pPr>
    </w:p>
    <w:p w14:paraId="642F6D6B" w14:textId="77777777" w:rsidR="005D3900" w:rsidRPr="005D3900" w:rsidRDefault="005D3900" w:rsidP="00657ACB">
      <w:pPr>
        <w:pStyle w:val="ListParagraph"/>
        <w:numPr>
          <w:ilvl w:val="0"/>
          <w:numId w:val="7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If part of a clot dislodges and circulates through, the dislodged part is called a(n):</w:t>
      </w:r>
    </w:p>
    <w:p w14:paraId="0A8580F5" w14:textId="77777777" w:rsidR="005D3900" w:rsidRPr="005D3900" w:rsidRDefault="005D3900" w:rsidP="00657ACB">
      <w:pPr>
        <w:pStyle w:val="ListParagraph"/>
        <w:numPr>
          <w:ilvl w:val="0"/>
          <w:numId w:val="59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Thrombus</w:t>
      </w:r>
    </w:p>
    <w:p w14:paraId="3EB0FDBD" w14:textId="77777777" w:rsidR="005D3900" w:rsidRPr="005D3900" w:rsidRDefault="005D3900" w:rsidP="00657ACB">
      <w:pPr>
        <w:pStyle w:val="ListParagraph"/>
        <w:numPr>
          <w:ilvl w:val="0"/>
          <w:numId w:val="59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Thrombosis</w:t>
      </w:r>
    </w:p>
    <w:p w14:paraId="2703011F" w14:textId="77777777" w:rsidR="005D3900" w:rsidRPr="005D3900" w:rsidRDefault="005D3900" w:rsidP="00657ACB">
      <w:pPr>
        <w:pStyle w:val="ListParagraph"/>
        <w:numPr>
          <w:ilvl w:val="0"/>
          <w:numId w:val="59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Anticoagulant</w:t>
      </w:r>
    </w:p>
    <w:p w14:paraId="394EC459" w14:textId="77777777" w:rsidR="005D3900" w:rsidRPr="005D3900" w:rsidRDefault="005D3900" w:rsidP="00657ACB">
      <w:pPr>
        <w:pStyle w:val="ListParagraph"/>
        <w:numPr>
          <w:ilvl w:val="0"/>
          <w:numId w:val="59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 xml:space="preserve">Clotting factor </w:t>
      </w:r>
    </w:p>
    <w:p w14:paraId="1DCF6C1E" w14:textId="77777777" w:rsidR="005D3900" w:rsidRPr="005D3900" w:rsidRDefault="005D3900" w:rsidP="00657ACB">
      <w:pPr>
        <w:pStyle w:val="ListParagraph"/>
        <w:numPr>
          <w:ilvl w:val="0"/>
          <w:numId w:val="59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Embolus</w:t>
      </w:r>
    </w:p>
    <w:p w14:paraId="39736FF3" w14:textId="77777777" w:rsidR="005D3900" w:rsidRPr="005D3900" w:rsidRDefault="005D3900" w:rsidP="005D3900">
      <w:pPr>
        <w:rPr>
          <w:rFonts w:ascii="Arial Narrow" w:hAnsi="Arial Narrow" w:cstheme="majorHAnsi"/>
        </w:rPr>
      </w:pPr>
    </w:p>
    <w:p w14:paraId="1C9A87D5" w14:textId="77777777" w:rsidR="005D3900" w:rsidRPr="005D3900" w:rsidRDefault="005D3900" w:rsidP="00657ACB">
      <w:pPr>
        <w:pStyle w:val="ListParagraph"/>
        <w:numPr>
          <w:ilvl w:val="0"/>
          <w:numId w:val="7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Which of the following is NOT a critical component of coagulation?</w:t>
      </w:r>
    </w:p>
    <w:p w14:paraId="6F59C5F3" w14:textId="77777777" w:rsidR="005D3900" w:rsidRPr="005D3900" w:rsidRDefault="005D3900" w:rsidP="00657ACB">
      <w:pPr>
        <w:pStyle w:val="ListParagraph"/>
        <w:numPr>
          <w:ilvl w:val="0"/>
          <w:numId w:val="60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Thrombin</w:t>
      </w:r>
    </w:p>
    <w:p w14:paraId="620BF7BB" w14:textId="77777777" w:rsidR="005D3900" w:rsidRPr="005D3900" w:rsidRDefault="005D3900" w:rsidP="00657ACB">
      <w:pPr>
        <w:pStyle w:val="ListParagraph"/>
        <w:numPr>
          <w:ilvl w:val="0"/>
          <w:numId w:val="60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Fibrinolysis</w:t>
      </w:r>
    </w:p>
    <w:p w14:paraId="002BB5E7" w14:textId="77777777" w:rsidR="005D3900" w:rsidRPr="005D3900" w:rsidRDefault="005D3900" w:rsidP="00657ACB">
      <w:pPr>
        <w:pStyle w:val="ListParagraph"/>
        <w:numPr>
          <w:ilvl w:val="0"/>
          <w:numId w:val="60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Fibrinogen</w:t>
      </w:r>
    </w:p>
    <w:p w14:paraId="27EE00CA" w14:textId="77777777" w:rsidR="005D3900" w:rsidRPr="005D3900" w:rsidRDefault="005D3900" w:rsidP="00657ACB">
      <w:pPr>
        <w:pStyle w:val="ListParagraph"/>
        <w:numPr>
          <w:ilvl w:val="0"/>
          <w:numId w:val="60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 xml:space="preserve">Fibrin </w:t>
      </w:r>
    </w:p>
    <w:p w14:paraId="70A0FCC1" w14:textId="77777777" w:rsidR="005D3900" w:rsidRPr="005D3900" w:rsidRDefault="005D3900" w:rsidP="005D3900">
      <w:pPr>
        <w:rPr>
          <w:rFonts w:ascii="Arial Narrow" w:hAnsi="Arial Narrow" w:cstheme="majorHAnsi"/>
        </w:rPr>
      </w:pPr>
    </w:p>
    <w:p w14:paraId="6B0D6941" w14:textId="77777777" w:rsidR="005D3900" w:rsidRPr="005D3900" w:rsidRDefault="005D3900" w:rsidP="00657ACB">
      <w:pPr>
        <w:pStyle w:val="ListParagraph"/>
        <w:numPr>
          <w:ilvl w:val="0"/>
          <w:numId w:val="7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Which of the following does NOT hasten clotting?</w:t>
      </w:r>
    </w:p>
    <w:p w14:paraId="7C8BC73D" w14:textId="77777777" w:rsidR="005D3900" w:rsidRPr="005D3900" w:rsidRDefault="005D3900" w:rsidP="00657ACB">
      <w:pPr>
        <w:pStyle w:val="ListParagraph"/>
        <w:numPr>
          <w:ilvl w:val="0"/>
          <w:numId w:val="61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A rough spot in the endothelium</w:t>
      </w:r>
    </w:p>
    <w:p w14:paraId="19676D44" w14:textId="77777777" w:rsidR="005D3900" w:rsidRPr="005D3900" w:rsidRDefault="005D3900" w:rsidP="00657ACB">
      <w:pPr>
        <w:pStyle w:val="ListParagraph"/>
        <w:numPr>
          <w:ilvl w:val="0"/>
          <w:numId w:val="61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Abnormally slow blood flow</w:t>
      </w:r>
    </w:p>
    <w:p w14:paraId="2FD79828" w14:textId="77777777" w:rsidR="005D3900" w:rsidRPr="005D3900" w:rsidRDefault="005D3900" w:rsidP="00657ACB">
      <w:pPr>
        <w:pStyle w:val="ListParagraph"/>
        <w:numPr>
          <w:ilvl w:val="0"/>
          <w:numId w:val="61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Heparin</w:t>
      </w:r>
    </w:p>
    <w:p w14:paraId="7CF4F0D2" w14:textId="77777777" w:rsidR="005D3900" w:rsidRPr="005D3900" w:rsidRDefault="005D3900" w:rsidP="00657ACB">
      <w:pPr>
        <w:pStyle w:val="ListParagraph"/>
        <w:numPr>
          <w:ilvl w:val="0"/>
          <w:numId w:val="61"/>
        </w:numPr>
        <w:spacing w:after="0" w:line="240" w:lineRule="auto"/>
        <w:ind w:left="0"/>
        <w:rPr>
          <w:rFonts w:ascii="Arial Narrow" w:hAnsi="Arial Narrow" w:cstheme="majorHAnsi"/>
        </w:rPr>
      </w:pPr>
      <w:proofErr w:type="gramStart"/>
      <w:r w:rsidRPr="005D3900">
        <w:rPr>
          <w:rFonts w:ascii="Arial Narrow" w:hAnsi="Arial Narrow" w:cstheme="majorHAnsi"/>
        </w:rPr>
        <w:t>All of</w:t>
      </w:r>
      <w:proofErr w:type="gramEnd"/>
      <w:r w:rsidRPr="005D3900">
        <w:rPr>
          <w:rFonts w:ascii="Arial Narrow" w:hAnsi="Arial Narrow" w:cstheme="majorHAnsi"/>
        </w:rPr>
        <w:t xml:space="preserve"> the above hasten clotting</w:t>
      </w:r>
    </w:p>
    <w:p w14:paraId="5BC7B4A1" w14:textId="77777777" w:rsidR="005D3900" w:rsidRPr="005D3900" w:rsidRDefault="005D3900" w:rsidP="005D3900">
      <w:pPr>
        <w:rPr>
          <w:rFonts w:ascii="Arial Narrow" w:hAnsi="Arial Narrow" w:cstheme="majorHAnsi"/>
        </w:rPr>
      </w:pPr>
    </w:p>
    <w:p w14:paraId="17696692" w14:textId="77777777" w:rsidR="005D3900" w:rsidRPr="005D3900" w:rsidRDefault="005D3900" w:rsidP="00657ACB">
      <w:pPr>
        <w:pStyle w:val="ListParagraph"/>
        <w:numPr>
          <w:ilvl w:val="0"/>
          <w:numId w:val="7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The two primary functions of blood are:</w:t>
      </w:r>
    </w:p>
    <w:p w14:paraId="4190BFF6" w14:textId="77777777" w:rsidR="005D3900" w:rsidRPr="005D3900" w:rsidRDefault="005D3900" w:rsidP="00657ACB">
      <w:pPr>
        <w:pStyle w:val="ListParagraph"/>
        <w:numPr>
          <w:ilvl w:val="0"/>
          <w:numId w:val="62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Communication and integration of body functions</w:t>
      </w:r>
    </w:p>
    <w:p w14:paraId="692120CC" w14:textId="77777777" w:rsidR="005D3900" w:rsidRPr="005D3900" w:rsidRDefault="005D3900" w:rsidP="00657ACB">
      <w:pPr>
        <w:pStyle w:val="ListParagraph"/>
        <w:numPr>
          <w:ilvl w:val="0"/>
          <w:numId w:val="62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lastRenderedPageBreak/>
        <w:t>Transportation and protection</w:t>
      </w:r>
    </w:p>
    <w:p w14:paraId="36F4298C" w14:textId="77777777" w:rsidR="005D3900" w:rsidRPr="005D3900" w:rsidRDefault="005D3900" w:rsidP="00657ACB">
      <w:pPr>
        <w:pStyle w:val="ListParagraph"/>
        <w:numPr>
          <w:ilvl w:val="0"/>
          <w:numId w:val="62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Elimination of wastes and regulation of body temperature</w:t>
      </w:r>
    </w:p>
    <w:p w14:paraId="4FEAA7DD" w14:textId="77777777" w:rsidR="005D3900" w:rsidRPr="005D3900" w:rsidRDefault="005D3900" w:rsidP="00657ACB">
      <w:pPr>
        <w:pStyle w:val="ListParagraph"/>
        <w:numPr>
          <w:ilvl w:val="0"/>
          <w:numId w:val="62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 xml:space="preserve">Synthesis of chemicals and regulation of acid-base balance </w:t>
      </w:r>
    </w:p>
    <w:p w14:paraId="7836B87A" w14:textId="77777777" w:rsidR="005D3900" w:rsidRPr="005D3900" w:rsidRDefault="005D3900" w:rsidP="005D3900">
      <w:pPr>
        <w:rPr>
          <w:rFonts w:ascii="Arial Narrow" w:hAnsi="Arial Narrow" w:cstheme="majorHAnsi"/>
        </w:rPr>
      </w:pPr>
    </w:p>
    <w:p w14:paraId="66500F70" w14:textId="77777777" w:rsidR="005D3900" w:rsidRPr="005D3900" w:rsidRDefault="005D3900" w:rsidP="00657ACB">
      <w:pPr>
        <w:pStyle w:val="ListParagraph"/>
        <w:numPr>
          <w:ilvl w:val="0"/>
          <w:numId w:val="7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Which of the following is NOT a formed element?</w:t>
      </w:r>
    </w:p>
    <w:p w14:paraId="286D23EA" w14:textId="77777777" w:rsidR="005D3900" w:rsidRPr="005D3900" w:rsidRDefault="005D3900" w:rsidP="00657ACB">
      <w:pPr>
        <w:pStyle w:val="ListParagraph"/>
        <w:numPr>
          <w:ilvl w:val="0"/>
          <w:numId w:val="6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Neutrophils</w:t>
      </w:r>
    </w:p>
    <w:p w14:paraId="7E0794E1" w14:textId="77777777" w:rsidR="005D3900" w:rsidRPr="005D3900" w:rsidRDefault="005D3900" w:rsidP="00657ACB">
      <w:pPr>
        <w:pStyle w:val="ListParagraph"/>
        <w:numPr>
          <w:ilvl w:val="0"/>
          <w:numId w:val="6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Blood serum</w:t>
      </w:r>
    </w:p>
    <w:p w14:paraId="03E789E2" w14:textId="77777777" w:rsidR="005D3900" w:rsidRPr="005D3900" w:rsidRDefault="005D3900" w:rsidP="00657ACB">
      <w:pPr>
        <w:pStyle w:val="ListParagraph"/>
        <w:numPr>
          <w:ilvl w:val="0"/>
          <w:numId w:val="6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Platelets</w:t>
      </w:r>
    </w:p>
    <w:p w14:paraId="64A1463E" w14:textId="77777777" w:rsidR="005D3900" w:rsidRPr="005D3900" w:rsidRDefault="005D3900" w:rsidP="00657ACB">
      <w:pPr>
        <w:pStyle w:val="ListParagraph"/>
        <w:numPr>
          <w:ilvl w:val="0"/>
          <w:numId w:val="6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Erythrocytes</w:t>
      </w:r>
    </w:p>
    <w:p w14:paraId="1A1099A2" w14:textId="77777777" w:rsidR="005D3900" w:rsidRPr="005D3900" w:rsidRDefault="005D3900" w:rsidP="005D3900">
      <w:pPr>
        <w:rPr>
          <w:rFonts w:ascii="Arial Narrow" w:hAnsi="Arial Narrow" w:cstheme="majorHAnsi"/>
        </w:rPr>
      </w:pPr>
    </w:p>
    <w:p w14:paraId="09E29EEA" w14:textId="77777777" w:rsidR="005D3900" w:rsidRPr="005D3900" w:rsidRDefault="005D3900" w:rsidP="00657ACB">
      <w:pPr>
        <w:pStyle w:val="ListParagraph"/>
        <w:numPr>
          <w:ilvl w:val="0"/>
          <w:numId w:val="7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Which of the following is an agranulocyte?</w:t>
      </w:r>
    </w:p>
    <w:p w14:paraId="55F74049" w14:textId="77777777" w:rsidR="005D3900" w:rsidRPr="005D3900" w:rsidRDefault="005D3900" w:rsidP="00657ACB">
      <w:pPr>
        <w:pStyle w:val="ListParagraph"/>
        <w:numPr>
          <w:ilvl w:val="0"/>
          <w:numId w:val="64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Monocyte</w:t>
      </w:r>
    </w:p>
    <w:p w14:paraId="096A2317" w14:textId="77777777" w:rsidR="005D3900" w:rsidRPr="005D3900" w:rsidRDefault="005D3900" w:rsidP="00657ACB">
      <w:pPr>
        <w:pStyle w:val="ListParagraph"/>
        <w:numPr>
          <w:ilvl w:val="0"/>
          <w:numId w:val="64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Neutrophil</w:t>
      </w:r>
    </w:p>
    <w:p w14:paraId="47D0D26B" w14:textId="77777777" w:rsidR="005D3900" w:rsidRPr="005D3900" w:rsidRDefault="005D3900" w:rsidP="00657ACB">
      <w:pPr>
        <w:pStyle w:val="ListParagraph"/>
        <w:numPr>
          <w:ilvl w:val="0"/>
          <w:numId w:val="64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Eosinophil</w:t>
      </w:r>
    </w:p>
    <w:p w14:paraId="31251B07" w14:textId="77777777" w:rsidR="005D3900" w:rsidRPr="005D3900" w:rsidRDefault="005D3900" w:rsidP="00657ACB">
      <w:pPr>
        <w:pStyle w:val="ListParagraph"/>
        <w:numPr>
          <w:ilvl w:val="0"/>
          <w:numId w:val="64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Basophil</w:t>
      </w:r>
    </w:p>
    <w:p w14:paraId="778AB24F" w14:textId="77777777" w:rsidR="005D3900" w:rsidRPr="005D3900" w:rsidRDefault="005D3900" w:rsidP="005D3900">
      <w:pPr>
        <w:rPr>
          <w:rFonts w:ascii="Arial Narrow" w:hAnsi="Arial Narrow" w:cstheme="majorHAnsi"/>
        </w:rPr>
      </w:pPr>
    </w:p>
    <w:p w14:paraId="1EE76794" w14:textId="77777777" w:rsidR="005D3900" w:rsidRPr="005D3900" w:rsidRDefault="005D3900" w:rsidP="00657ACB">
      <w:pPr>
        <w:pStyle w:val="ListParagraph"/>
        <w:numPr>
          <w:ilvl w:val="0"/>
          <w:numId w:val="7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Without adequate ___________ in the diet, the body cannot manufacture enough hemoglobin.</w:t>
      </w:r>
    </w:p>
    <w:p w14:paraId="2E7D5B61" w14:textId="77777777" w:rsidR="005D3900" w:rsidRPr="005D3900" w:rsidRDefault="005D3900" w:rsidP="00657ACB">
      <w:pPr>
        <w:pStyle w:val="ListParagraph"/>
        <w:numPr>
          <w:ilvl w:val="0"/>
          <w:numId w:val="65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 xml:space="preserve">Iron </w:t>
      </w:r>
    </w:p>
    <w:p w14:paraId="1A275E13" w14:textId="77777777" w:rsidR="005D3900" w:rsidRPr="005D3900" w:rsidRDefault="005D3900" w:rsidP="00657ACB">
      <w:pPr>
        <w:pStyle w:val="ListParagraph"/>
        <w:numPr>
          <w:ilvl w:val="0"/>
          <w:numId w:val="65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Calcium</w:t>
      </w:r>
    </w:p>
    <w:p w14:paraId="7350BD77" w14:textId="77777777" w:rsidR="005D3900" w:rsidRPr="005D3900" w:rsidRDefault="005D3900" w:rsidP="00657ACB">
      <w:pPr>
        <w:pStyle w:val="ListParagraph"/>
        <w:numPr>
          <w:ilvl w:val="0"/>
          <w:numId w:val="65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Sodium</w:t>
      </w:r>
    </w:p>
    <w:p w14:paraId="7B8171C4" w14:textId="77777777" w:rsidR="005D3900" w:rsidRPr="005D3900" w:rsidRDefault="005D3900" w:rsidP="00657ACB">
      <w:pPr>
        <w:pStyle w:val="ListParagraph"/>
        <w:numPr>
          <w:ilvl w:val="0"/>
          <w:numId w:val="65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Vitamin C</w:t>
      </w:r>
    </w:p>
    <w:p w14:paraId="2FF67001" w14:textId="77777777" w:rsidR="005D3900" w:rsidRPr="005D3900" w:rsidRDefault="005D3900" w:rsidP="005D3900">
      <w:pPr>
        <w:rPr>
          <w:rFonts w:ascii="Arial Narrow" w:hAnsi="Arial Narrow" w:cstheme="majorHAnsi"/>
        </w:rPr>
      </w:pPr>
    </w:p>
    <w:p w14:paraId="1C339D53" w14:textId="77777777" w:rsidR="005D3900" w:rsidRPr="005D3900" w:rsidRDefault="005D3900" w:rsidP="00657ACB">
      <w:pPr>
        <w:pStyle w:val="ListParagraph"/>
        <w:numPr>
          <w:ilvl w:val="0"/>
          <w:numId w:val="73"/>
        </w:numPr>
        <w:spacing w:after="0" w:line="240" w:lineRule="auto"/>
        <w:ind w:left="0"/>
        <w:rPr>
          <w:rFonts w:ascii="Arial Narrow" w:hAnsi="Arial Narrow" w:cstheme="majorHAnsi"/>
        </w:rPr>
      </w:pPr>
      <w:proofErr w:type="gramStart"/>
      <w:r w:rsidRPr="005D3900">
        <w:rPr>
          <w:rFonts w:ascii="Arial Narrow" w:hAnsi="Arial Narrow" w:cstheme="majorHAnsi"/>
        </w:rPr>
        <w:t>All of</w:t>
      </w:r>
      <w:proofErr w:type="gramEnd"/>
      <w:r w:rsidRPr="005D3900">
        <w:rPr>
          <w:rFonts w:ascii="Arial Narrow" w:hAnsi="Arial Narrow" w:cstheme="majorHAnsi"/>
        </w:rPr>
        <w:t xml:space="preserve"> the following are necessary for successful blood clotting except:</w:t>
      </w:r>
    </w:p>
    <w:p w14:paraId="03272D28" w14:textId="77777777" w:rsidR="005D3900" w:rsidRPr="005D3900" w:rsidRDefault="005D3900" w:rsidP="00657ACB">
      <w:pPr>
        <w:pStyle w:val="ListParagraph"/>
        <w:numPr>
          <w:ilvl w:val="0"/>
          <w:numId w:val="66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Platelets</w:t>
      </w:r>
    </w:p>
    <w:p w14:paraId="10FC0D42" w14:textId="77777777" w:rsidR="005D3900" w:rsidRPr="005D3900" w:rsidRDefault="005D3900" w:rsidP="00657ACB">
      <w:pPr>
        <w:pStyle w:val="ListParagraph"/>
        <w:numPr>
          <w:ilvl w:val="0"/>
          <w:numId w:val="66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Prothrombin</w:t>
      </w:r>
    </w:p>
    <w:p w14:paraId="30955986" w14:textId="77777777" w:rsidR="005D3900" w:rsidRPr="005D3900" w:rsidRDefault="005D3900" w:rsidP="00657ACB">
      <w:pPr>
        <w:pStyle w:val="ListParagraph"/>
        <w:numPr>
          <w:ilvl w:val="0"/>
          <w:numId w:val="66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Fibrin</w:t>
      </w:r>
    </w:p>
    <w:p w14:paraId="6C982B2A" w14:textId="77777777" w:rsidR="005D3900" w:rsidRPr="005D3900" w:rsidRDefault="005D3900" w:rsidP="00657ACB">
      <w:pPr>
        <w:pStyle w:val="ListParagraph"/>
        <w:numPr>
          <w:ilvl w:val="0"/>
          <w:numId w:val="66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 xml:space="preserve">Heparin </w:t>
      </w:r>
    </w:p>
    <w:p w14:paraId="24BCE105" w14:textId="77777777" w:rsidR="005D3900" w:rsidRPr="005D3900" w:rsidRDefault="005D3900" w:rsidP="005D3900">
      <w:pPr>
        <w:rPr>
          <w:rFonts w:ascii="Arial Narrow" w:hAnsi="Arial Narrow" w:cstheme="majorHAnsi"/>
        </w:rPr>
      </w:pPr>
    </w:p>
    <w:p w14:paraId="7D1152E8" w14:textId="77777777" w:rsidR="005D3900" w:rsidRPr="005D3900" w:rsidRDefault="005D3900" w:rsidP="00657ACB">
      <w:pPr>
        <w:pStyle w:val="ListParagraph"/>
        <w:numPr>
          <w:ilvl w:val="0"/>
          <w:numId w:val="7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The function of white blood cells is to:</w:t>
      </w:r>
    </w:p>
    <w:p w14:paraId="1CA6832C" w14:textId="77777777" w:rsidR="005D3900" w:rsidRPr="005D3900" w:rsidRDefault="005D3900" w:rsidP="00657ACB">
      <w:pPr>
        <w:pStyle w:val="ListParagraph"/>
        <w:numPr>
          <w:ilvl w:val="0"/>
          <w:numId w:val="67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Defend the body from microorganisms invading the body</w:t>
      </w:r>
    </w:p>
    <w:p w14:paraId="3B02F03F" w14:textId="77777777" w:rsidR="005D3900" w:rsidRPr="005D3900" w:rsidRDefault="005D3900" w:rsidP="00657ACB">
      <w:pPr>
        <w:pStyle w:val="ListParagraph"/>
        <w:numPr>
          <w:ilvl w:val="0"/>
          <w:numId w:val="67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Transport oxygen to the cells</w:t>
      </w:r>
    </w:p>
    <w:p w14:paraId="7AC782BD" w14:textId="77777777" w:rsidR="005D3900" w:rsidRPr="005D3900" w:rsidRDefault="005D3900" w:rsidP="00657ACB">
      <w:pPr>
        <w:pStyle w:val="ListParagraph"/>
        <w:numPr>
          <w:ilvl w:val="0"/>
          <w:numId w:val="67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Play an essential part of blood clotting</w:t>
      </w:r>
    </w:p>
    <w:p w14:paraId="52EF9567" w14:textId="77777777" w:rsidR="005D3900" w:rsidRPr="005D3900" w:rsidRDefault="005D3900" w:rsidP="00657ACB">
      <w:pPr>
        <w:pStyle w:val="ListParagraph"/>
        <w:numPr>
          <w:ilvl w:val="0"/>
          <w:numId w:val="67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None of the above</w:t>
      </w:r>
    </w:p>
    <w:p w14:paraId="4C437D4A" w14:textId="77777777" w:rsidR="005D3900" w:rsidRPr="005D3900" w:rsidRDefault="005D3900" w:rsidP="005D3900">
      <w:pPr>
        <w:rPr>
          <w:rFonts w:ascii="Arial Narrow" w:hAnsi="Arial Narrow" w:cstheme="majorHAnsi"/>
        </w:rPr>
      </w:pPr>
    </w:p>
    <w:p w14:paraId="542A56CC" w14:textId="77777777" w:rsidR="005D3900" w:rsidRPr="005D3900" w:rsidRDefault="005D3900" w:rsidP="00657ACB">
      <w:pPr>
        <w:pStyle w:val="ListParagraph"/>
        <w:numPr>
          <w:ilvl w:val="0"/>
          <w:numId w:val="7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A blood clot that is stationary and stays in the place where it formed is called a(n):</w:t>
      </w:r>
    </w:p>
    <w:p w14:paraId="7750C4EB" w14:textId="77777777" w:rsidR="005D3900" w:rsidRPr="005D3900" w:rsidRDefault="005D3900" w:rsidP="00657ACB">
      <w:pPr>
        <w:pStyle w:val="ListParagraph"/>
        <w:numPr>
          <w:ilvl w:val="0"/>
          <w:numId w:val="68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Thrombus</w:t>
      </w:r>
    </w:p>
    <w:p w14:paraId="709F7264" w14:textId="77777777" w:rsidR="005D3900" w:rsidRPr="005D3900" w:rsidRDefault="005D3900" w:rsidP="00657ACB">
      <w:pPr>
        <w:pStyle w:val="ListParagraph"/>
        <w:numPr>
          <w:ilvl w:val="0"/>
          <w:numId w:val="68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Embolus</w:t>
      </w:r>
    </w:p>
    <w:p w14:paraId="2FF44C75" w14:textId="77777777" w:rsidR="005D3900" w:rsidRPr="005D3900" w:rsidRDefault="005D3900" w:rsidP="00657ACB">
      <w:pPr>
        <w:pStyle w:val="ListParagraph"/>
        <w:numPr>
          <w:ilvl w:val="0"/>
          <w:numId w:val="68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Anticoagulant</w:t>
      </w:r>
    </w:p>
    <w:p w14:paraId="4A25EE28" w14:textId="77777777" w:rsidR="005D3900" w:rsidRPr="005D3900" w:rsidRDefault="005D3900" w:rsidP="00657ACB">
      <w:pPr>
        <w:pStyle w:val="ListParagraph"/>
        <w:numPr>
          <w:ilvl w:val="0"/>
          <w:numId w:val="68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 xml:space="preserve">Coumadin </w:t>
      </w:r>
    </w:p>
    <w:p w14:paraId="2C2E6394" w14:textId="77777777" w:rsidR="005D3900" w:rsidRPr="005D3900" w:rsidRDefault="005D3900" w:rsidP="005D3900">
      <w:pPr>
        <w:rPr>
          <w:rFonts w:ascii="Arial Narrow" w:hAnsi="Arial Narrow" w:cstheme="majorHAnsi"/>
        </w:rPr>
      </w:pPr>
    </w:p>
    <w:p w14:paraId="0AAEDF97" w14:textId="77777777" w:rsidR="005D3900" w:rsidRPr="005D3900" w:rsidRDefault="005D3900" w:rsidP="00657ACB">
      <w:pPr>
        <w:pStyle w:val="ListParagraph"/>
        <w:numPr>
          <w:ilvl w:val="0"/>
          <w:numId w:val="7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An antibody may be defined as:</w:t>
      </w:r>
    </w:p>
    <w:p w14:paraId="71C44785" w14:textId="77777777" w:rsidR="005D3900" w:rsidRPr="005D3900" w:rsidRDefault="005D3900" w:rsidP="00657ACB">
      <w:pPr>
        <w:pStyle w:val="ListParagraph"/>
        <w:numPr>
          <w:ilvl w:val="0"/>
          <w:numId w:val="69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 xml:space="preserve">A substance made by the body in response to stimulation by antigen </w:t>
      </w:r>
    </w:p>
    <w:p w14:paraId="11F8A4D7" w14:textId="77777777" w:rsidR="005D3900" w:rsidRPr="005D3900" w:rsidRDefault="005D3900" w:rsidP="00657ACB">
      <w:pPr>
        <w:pStyle w:val="ListParagraph"/>
        <w:numPr>
          <w:ilvl w:val="0"/>
          <w:numId w:val="69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 xml:space="preserve">A substance that reacts with antigen that stimulated its formation </w:t>
      </w:r>
    </w:p>
    <w:p w14:paraId="0AD898C3" w14:textId="77777777" w:rsidR="005D3900" w:rsidRPr="005D3900" w:rsidRDefault="005D3900" w:rsidP="00657ACB">
      <w:pPr>
        <w:pStyle w:val="ListParagraph"/>
        <w:numPr>
          <w:ilvl w:val="0"/>
          <w:numId w:val="69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A substance that causes antigens to agglutinate</w:t>
      </w:r>
    </w:p>
    <w:p w14:paraId="32691D59" w14:textId="77777777" w:rsidR="005D3900" w:rsidRPr="005D3900" w:rsidRDefault="005D3900" w:rsidP="00657ACB">
      <w:pPr>
        <w:pStyle w:val="ListParagraph"/>
        <w:numPr>
          <w:ilvl w:val="0"/>
          <w:numId w:val="69"/>
        </w:numPr>
        <w:spacing w:after="0" w:line="240" w:lineRule="auto"/>
        <w:ind w:left="0"/>
        <w:rPr>
          <w:rFonts w:ascii="Arial Narrow" w:hAnsi="Arial Narrow" w:cstheme="majorHAnsi"/>
        </w:rPr>
      </w:pPr>
      <w:proofErr w:type="gramStart"/>
      <w:r w:rsidRPr="005D3900">
        <w:rPr>
          <w:rFonts w:ascii="Arial Narrow" w:hAnsi="Arial Narrow" w:cstheme="majorHAnsi"/>
        </w:rPr>
        <w:t>All of</w:t>
      </w:r>
      <w:proofErr w:type="gramEnd"/>
      <w:r w:rsidRPr="005D3900">
        <w:rPr>
          <w:rFonts w:ascii="Arial Narrow" w:hAnsi="Arial Narrow" w:cstheme="majorHAnsi"/>
        </w:rPr>
        <w:t xml:space="preserve"> the above</w:t>
      </w:r>
    </w:p>
    <w:p w14:paraId="0597B521" w14:textId="77777777" w:rsidR="005D3900" w:rsidRPr="005D3900" w:rsidRDefault="005D3900" w:rsidP="005D3900">
      <w:pPr>
        <w:rPr>
          <w:rFonts w:ascii="Arial Narrow" w:hAnsi="Arial Narrow" w:cstheme="majorHAnsi"/>
        </w:rPr>
      </w:pPr>
    </w:p>
    <w:p w14:paraId="280C65A4" w14:textId="77777777" w:rsidR="005D3900" w:rsidRPr="005D3900" w:rsidRDefault="005D3900" w:rsidP="00657ACB">
      <w:pPr>
        <w:pStyle w:val="ListParagraph"/>
        <w:numPr>
          <w:ilvl w:val="0"/>
          <w:numId w:val="7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Which blood type is considered the universal recipient?</w:t>
      </w:r>
    </w:p>
    <w:p w14:paraId="7EA41652" w14:textId="77777777" w:rsidR="005D3900" w:rsidRPr="005D3900" w:rsidRDefault="005D3900" w:rsidP="00657ACB">
      <w:pPr>
        <w:pStyle w:val="ListParagraph"/>
        <w:numPr>
          <w:ilvl w:val="0"/>
          <w:numId w:val="70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lastRenderedPageBreak/>
        <w:t>A-negative</w:t>
      </w:r>
    </w:p>
    <w:p w14:paraId="77F94E82" w14:textId="77777777" w:rsidR="005D3900" w:rsidRPr="005D3900" w:rsidRDefault="005D3900" w:rsidP="00657ACB">
      <w:pPr>
        <w:pStyle w:val="ListParagraph"/>
        <w:numPr>
          <w:ilvl w:val="0"/>
          <w:numId w:val="70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B-positive</w:t>
      </w:r>
    </w:p>
    <w:p w14:paraId="3245C1D8" w14:textId="77777777" w:rsidR="005D3900" w:rsidRPr="005D3900" w:rsidRDefault="005D3900" w:rsidP="00657ACB">
      <w:pPr>
        <w:pStyle w:val="ListParagraph"/>
        <w:numPr>
          <w:ilvl w:val="0"/>
          <w:numId w:val="70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 xml:space="preserve">AB-positive </w:t>
      </w:r>
    </w:p>
    <w:p w14:paraId="392A559C" w14:textId="77777777" w:rsidR="005D3900" w:rsidRPr="005D3900" w:rsidRDefault="005D3900" w:rsidP="00657ACB">
      <w:pPr>
        <w:pStyle w:val="ListParagraph"/>
        <w:numPr>
          <w:ilvl w:val="0"/>
          <w:numId w:val="70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 xml:space="preserve">O-negative  </w:t>
      </w:r>
    </w:p>
    <w:p w14:paraId="282308DB" w14:textId="77777777" w:rsidR="005D3900" w:rsidRPr="005D3900" w:rsidRDefault="005D3900" w:rsidP="005D3900">
      <w:pPr>
        <w:rPr>
          <w:rFonts w:ascii="Arial Narrow" w:hAnsi="Arial Narrow" w:cstheme="majorHAnsi"/>
        </w:rPr>
      </w:pPr>
    </w:p>
    <w:p w14:paraId="63178276" w14:textId="77777777" w:rsidR="005D3900" w:rsidRPr="005D3900" w:rsidRDefault="005D3900" w:rsidP="00657ACB">
      <w:pPr>
        <w:pStyle w:val="ListParagraph"/>
        <w:numPr>
          <w:ilvl w:val="0"/>
          <w:numId w:val="7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 xml:space="preserve">Erythroblastosis fetalis is now avoidable by treating all Rh-negative mothers who carry </w:t>
      </w:r>
      <w:proofErr w:type="gramStart"/>
      <w:r w:rsidRPr="005D3900">
        <w:rPr>
          <w:rFonts w:ascii="Arial Narrow" w:hAnsi="Arial Narrow" w:cstheme="majorHAnsi"/>
        </w:rPr>
        <w:t>an</w:t>
      </w:r>
      <w:proofErr w:type="gramEnd"/>
      <w:r w:rsidRPr="005D3900">
        <w:rPr>
          <w:rFonts w:ascii="Arial Narrow" w:hAnsi="Arial Narrow" w:cstheme="majorHAnsi"/>
        </w:rPr>
        <w:t xml:space="preserve"> Rh-positive baby with a protein marketed as:</w:t>
      </w:r>
    </w:p>
    <w:p w14:paraId="17F4DEF5" w14:textId="77777777" w:rsidR="005D3900" w:rsidRPr="005D3900" w:rsidRDefault="005D3900" w:rsidP="00657ACB">
      <w:pPr>
        <w:pStyle w:val="ListParagraph"/>
        <w:numPr>
          <w:ilvl w:val="0"/>
          <w:numId w:val="71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Rhesus immune treatment</w:t>
      </w:r>
    </w:p>
    <w:p w14:paraId="281A1AAC" w14:textId="77777777" w:rsidR="005D3900" w:rsidRPr="005D3900" w:rsidRDefault="005D3900" w:rsidP="00657ACB">
      <w:pPr>
        <w:pStyle w:val="ListParagraph"/>
        <w:numPr>
          <w:ilvl w:val="0"/>
          <w:numId w:val="71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RhoGAM</w:t>
      </w:r>
    </w:p>
    <w:p w14:paraId="0C7DFEC5" w14:textId="77777777" w:rsidR="005D3900" w:rsidRPr="005D3900" w:rsidRDefault="005D3900" w:rsidP="00657ACB">
      <w:pPr>
        <w:pStyle w:val="ListParagraph"/>
        <w:numPr>
          <w:ilvl w:val="0"/>
          <w:numId w:val="71"/>
        </w:numPr>
        <w:spacing w:after="0" w:line="240" w:lineRule="auto"/>
        <w:ind w:left="0"/>
        <w:rPr>
          <w:rFonts w:ascii="Arial Narrow" w:hAnsi="Arial Narrow" w:cstheme="majorHAnsi"/>
        </w:rPr>
      </w:pPr>
      <w:proofErr w:type="spellStart"/>
      <w:r w:rsidRPr="005D3900">
        <w:rPr>
          <w:rFonts w:ascii="Arial Narrow" w:hAnsi="Arial Narrow" w:cstheme="majorHAnsi"/>
        </w:rPr>
        <w:t>PolyHeme</w:t>
      </w:r>
      <w:proofErr w:type="spellEnd"/>
    </w:p>
    <w:p w14:paraId="58A38D94" w14:textId="77777777" w:rsidR="005D3900" w:rsidRPr="005D3900" w:rsidRDefault="005D3900" w:rsidP="00657ACB">
      <w:pPr>
        <w:pStyle w:val="ListParagraph"/>
        <w:numPr>
          <w:ilvl w:val="0"/>
          <w:numId w:val="71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 xml:space="preserve">None of the above </w:t>
      </w:r>
    </w:p>
    <w:p w14:paraId="157B4195" w14:textId="77777777" w:rsidR="005D3900" w:rsidRPr="005D3900" w:rsidRDefault="005D3900" w:rsidP="00657ACB">
      <w:pPr>
        <w:pStyle w:val="ListParagraph"/>
        <w:numPr>
          <w:ilvl w:val="0"/>
          <w:numId w:val="73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MATCH</w:t>
      </w:r>
    </w:p>
    <w:p w14:paraId="348FAA4D" w14:textId="77777777" w:rsidR="005D3900" w:rsidRPr="005D3900" w:rsidRDefault="005D3900" w:rsidP="005D3900">
      <w:pPr>
        <w:pStyle w:val="ListParagraph"/>
        <w:ind w:left="0"/>
        <w:rPr>
          <w:rFonts w:ascii="Arial Narrow" w:hAnsi="Arial Narrow" w:cstheme="majorHAnsi"/>
        </w:rPr>
      </w:pPr>
    </w:p>
    <w:p w14:paraId="06851628" w14:textId="77777777" w:rsidR="005D3900" w:rsidRPr="005D3900" w:rsidRDefault="005D3900" w:rsidP="00657ACB">
      <w:pPr>
        <w:pStyle w:val="ListParagraph"/>
        <w:numPr>
          <w:ilvl w:val="0"/>
          <w:numId w:val="72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 xml:space="preserve">RBC volume </w:t>
      </w:r>
    </w:p>
    <w:p w14:paraId="3AAFA944" w14:textId="77777777" w:rsidR="005D3900" w:rsidRPr="005D3900" w:rsidRDefault="005D3900" w:rsidP="00657ACB">
      <w:pPr>
        <w:pStyle w:val="ListParagraph"/>
        <w:numPr>
          <w:ilvl w:val="0"/>
          <w:numId w:val="72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Abnormally high WBC count</w:t>
      </w:r>
    </w:p>
    <w:p w14:paraId="7FFD5A09" w14:textId="77777777" w:rsidR="005D3900" w:rsidRPr="005D3900" w:rsidRDefault="005D3900" w:rsidP="00657ACB">
      <w:pPr>
        <w:pStyle w:val="ListParagraph"/>
        <w:numPr>
          <w:ilvl w:val="0"/>
          <w:numId w:val="72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 xml:space="preserve">Allergy protection </w:t>
      </w:r>
    </w:p>
    <w:p w14:paraId="3573FE49" w14:textId="77777777" w:rsidR="005D3900" w:rsidRPr="005D3900" w:rsidRDefault="005D3900" w:rsidP="00657ACB">
      <w:pPr>
        <w:pStyle w:val="ListParagraph"/>
        <w:numPr>
          <w:ilvl w:val="0"/>
          <w:numId w:val="72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Liquid portion of blood</w:t>
      </w:r>
    </w:p>
    <w:p w14:paraId="3DEF0977" w14:textId="77777777" w:rsidR="005D3900" w:rsidRPr="005D3900" w:rsidRDefault="005D3900" w:rsidP="00657ACB">
      <w:pPr>
        <w:pStyle w:val="ListParagraph"/>
        <w:numPr>
          <w:ilvl w:val="0"/>
          <w:numId w:val="72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Abnormally high RBC count</w:t>
      </w:r>
    </w:p>
    <w:p w14:paraId="164AF6FF" w14:textId="77777777" w:rsidR="005D3900" w:rsidRPr="005D3900" w:rsidRDefault="005D3900" w:rsidP="00657ACB">
      <w:pPr>
        <w:pStyle w:val="ListParagraph"/>
        <w:numPr>
          <w:ilvl w:val="0"/>
          <w:numId w:val="72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No nuclei</w:t>
      </w:r>
    </w:p>
    <w:p w14:paraId="54F2432B" w14:textId="77777777" w:rsidR="005D3900" w:rsidRPr="005D3900" w:rsidRDefault="005D3900" w:rsidP="00657ACB">
      <w:pPr>
        <w:pStyle w:val="ListParagraph"/>
        <w:numPr>
          <w:ilvl w:val="0"/>
          <w:numId w:val="72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WBCs and platelets</w:t>
      </w:r>
    </w:p>
    <w:p w14:paraId="6D079ABD" w14:textId="77777777" w:rsidR="005D3900" w:rsidRPr="005D3900" w:rsidRDefault="005D3900" w:rsidP="00657ACB">
      <w:pPr>
        <w:pStyle w:val="ListParagraph"/>
        <w:numPr>
          <w:ilvl w:val="0"/>
          <w:numId w:val="72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Hematopoiesis</w:t>
      </w:r>
    </w:p>
    <w:p w14:paraId="57C847DC" w14:textId="77777777" w:rsidR="005D3900" w:rsidRPr="005D3900" w:rsidRDefault="005D3900" w:rsidP="00657ACB">
      <w:pPr>
        <w:pStyle w:val="ListParagraph"/>
        <w:numPr>
          <w:ilvl w:val="0"/>
          <w:numId w:val="72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Abnormally low WBC count</w:t>
      </w:r>
    </w:p>
    <w:p w14:paraId="39799EDC" w14:textId="77777777" w:rsidR="005D3900" w:rsidRPr="005D3900" w:rsidRDefault="005D3900" w:rsidP="00657ACB">
      <w:pPr>
        <w:pStyle w:val="ListParagraph"/>
        <w:numPr>
          <w:ilvl w:val="0"/>
          <w:numId w:val="72"/>
        </w:numPr>
        <w:spacing w:after="0" w:line="240" w:lineRule="auto"/>
        <w:ind w:left="0"/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Clump</w:t>
      </w:r>
    </w:p>
    <w:p w14:paraId="09D032E5" w14:textId="77777777" w:rsidR="005D3900" w:rsidRPr="005D3900" w:rsidRDefault="005D3900" w:rsidP="005D3900">
      <w:pPr>
        <w:rPr>
          <w:rFonts w:ascii="Arial Narrow" w:hAnsi="Arial Narrow" w:cstheme="majorHAnsi"/>
        </w:rPr>
      </w:pPr>
    </w:p>
    <w:p w14:paraId="133D2DEC" w14:textId="77777777" w:rsidR="005D3900" w:rsidRPr="005D3900" w:rsidRDefault="005D3900" w:rsidP="005D3900">
      <w:pPr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___ plasma</w:t>
      </w:r>
    </w:p>
    <w:p w14:paraId="2D176916" w14:textId="77777777" w:rsidR="005D3900" w:rsidRPr="005D3900" w:rsidRDefault="005D3900" w:rsidP="005D3900">
      <w:pPr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___ erythrocytes</w:t>
      </w:r>
    </w:p>
    <w:p w14:paraId="76274D3A" w14:textId="77777777" w:rsidR="005D3900" w:rsidRPr="005D3900" w:rsidRDefault="005D3900" w:rsidP="005D3900">
      <w:pPr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___ myeloid tissue</w:t>
      </w:r>
    </w:p>
    <w:p w14:paraId="5CCA9AE9" w14:textId="77777777" w:rsidR="005D3900" w:rsidRPr="005D3900" w:rsidRDefault="005D3900" w:rsidP="005D3900">
      <w:pPr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___ hematocrit</w:t>
      </w:r>
    </w:p>
    <w:p w14:paraId="63A5CBC3" w14:textId="77777777" w:rsidR="005D3900" w:rsidRPr="005D3900" w:rsidRDefault="005D3900" w:rsidP="005D3900">
      <w:pPr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___ buffy coat</w:t>
      </w:r>
    </w:p>
    <w:p w14:paraId="6A86DFFD" w14:textId="77777777" w:rsidR="005D3900" w:rsidRPr="005D3900" w:rsidRDefault="005D3900" w:rsidP="005D3900">
      <w:pPr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___ eosinophils</w:t>
      </w:r>
    </w:p>
    <w:p w14:paraId="534BD92E" w14:textId="77777777" w:rsidR="005D3900" w:rsidRPr="005D3900" w:rsidRDefault="005D3900" w:rsidP="005D3900">
      <w:pPr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___ leukocytosis</w:t>
      </w:r>
    </w:p>
    <w:p w14:paraId="1FD7A59C" w14:textId="77777777" w:rsidR="005D3900" w:rsidRPr="005D3900" w:rsidRDefault="005D3900" w:rsidP="005D3900">
      <w:pPr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 xml:space="preserve">___ polycythemia </w:t>
      </w:r>
    </w:p>
    <w:p w14:paraId="2EF91ABA" w14:textId="77777777" w:rsidR="005D3900" w:rsidRPr="005D3900" w:rsidRDefault="005D3900" w:rsidP="005D3900">
      <w:pPr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>___ leukopenia</w:t>
      </w:r>
    </w:p>
    <w:p w14:paraId="25832F3C" w14:textId="77777777" w:rsidR="005D3900" w:rsidRPr="005D3900" w:rsidRDefault="005D3900" w:rsidP="005D3900">
      <w:pPr>
        <w:rPr>
          <w:rFonts w:ascii="Arial Narrow" w:hAnsi="Arial Narrow" w:cstheme="majorHAnsi"/>
        </w:rPr>
      </w:pPr>
      <w:r w:rsidRPr="005D3900">
        <w:rPr>
          <w:rFonts w:ascii="Arial Narrow" w:hAnsi="Arial Narrow" w:cstheme="majorHAnsi"/>
        </w:rPr>
        <w:t xml:space="preserve">___ agglutinate </w:t>
      </w:r>
    </w:p>
    <w:p w14:paraId="24AB7A10" w14:textId="77777777" w:rsidR="00975400" w:rsidRPr="005D3900" w:rsidRDefault="00975400" w:rsidP="005D3900">
      <w:pPr>
        <w:spacing w:after="0" w:line="240" w:lineRule="auto"/>
        <w:rPr>
          <w:rFonts w:ascii="Arial Narrow" w:eastAsia="Arial Narrow" w:hAnsi="Arial Narrow" w:cs="Arial Narrow"/>
          <w:sz w:val="24"/>
          <w:szCs w:val="24"/>
        </w:rPr>
      </w:pPr>
    </w:p>
    <w:p w14:paraId="3F40AEEC" w14:textId="77777777" w:rsidR="00A96A7A" w:rsidRDefault="00A96A7A" w:rsidP="005D3900">
      <w:pPr>
        <w:spacing w:after="0" w:line="240" w:lineRule="auto"/>
        <w:rPr>
          <w:rFonts w:ascii="Arial Narrow" w:eastAsia="Arial Narrow" w:hAnsi="Arial Narrow" w:cs="Arial Narrow"/>
          <w:sz w:val="24"/>
          <w:szCs w:val="24"/>
        </w:rPr>
      </w:pPr>
    </w:p>
    <w:p w14:paraId="610F4690" w14:textId="77777777" w:rsidR="00A96A7A" w:rsidRDefault="00A96A7A" w:rsidP="005D3900">
      <w:pPr>
        <w:spacing w:after="0" w:line="240" w:lineRule="auto"/>
        <w:rPr>
          <w:rFonts w:ascii="Arial Narrow" w:eastAsia="Arial Narrow" w:hAnsi="Arial Narrow" w:cs="Arial Narrow"/>
          <w:sz w:val="24"/>
          <w:szCs w:val="24"/>
        </w:rPr>
      </w:pPr>
    </w:p>
    <w:p w14:paraId="4B0A1984" w14:textId="77777777" w:rsidR="00A96A7A" w:rsidRDefault="00A96A7A" w:rsidP="005D3900">
      <w:pPr>
        <w:spacing w:after="0" w:line="240" w:lineRule="auto"/>
        <w:rPr>
          <w:rFonts w:ascii="Arial Narrow" w:eastAsia="Arial Narrow" w:hAnsi="Arial Narrow" w:cs="Arial Narrow"/>
          <w:sz w:val="24"/>
          <w:szCs w:val="24"/>
        </w:rPr>
      </w:pPr>
    </w:p>
    <w:p w14:paraId="56F79CC4" w14:textId="77777777" w:rsidR="00A96A7A" w:rsidRDefault="00A96A7A" w:rsidP="005D3900">
      <w:pPr>
        <w:spacing w:after="0" w:line="240" w:lineRule="auto"/>
        <w:rPr>
          <w:rFonts w:ascii="Arial Narrow" w:eastAsia="Arial Narrow" w:hAnsi="Arial Narrow" w:cs="Arial Narrow"/>
          <w:sz w:val="24"/>
          <w:szCs w:val="24"/>
        </w:rPr>
      </w:pPr>
    </w:p>
    <w:p w14:paraId="3B7BA59F" w14:textId="77777777" w:rsidR="00A96A7A" w:rsidRDefault="00A96A7A" w:rsidP="005D3900">
      <w:pPr>
        <w:spacing w:after="0" w:line="240" w:lineRule="auto"/>
        <w:rPr>
          <w:rFonts w:ascii="Arial Narrow" w:eastAsia="Arial Narrow" w:hAnsi="Arial Narrow" w:cs="Arial Narrow"/>
          <w:sz w:val="24"/>
          <w:szCs w:val="24"/>
        </w:rPr>
      </w:pPr>
    </w:p>
    <w:p w14:paraId="005813A4" w14:textId="77777777" w:rsidR="00A96A7A" w:rsidRDefault="00A96A7A" w:rsidP="005D3900">
      <w:pPr>
        <w:spacing w:after="0" w:line="240" w:lineRule="auto"/>
        <w:rPr>
          <w:rFonts w:ascii="Arial Narrow" w:eastAsia="Arial Narrow" w:hAnsi="Arial Narrow" w:cs="Arial Narrow"/>
          <w:sz w:val="24"/>
          <w:szCs w:val="24"/>
        </w:rPr>
      </w:pPr>
    </w:p>
    <w:p w14:paraId="764C3809" w14:textId="77777777" w:rsidR="00A96A7A" w:rsidRDefault="00A96A7A" w:rsidP="005D3900">
      <w:pPr>
        <w:spacing w:after="0" w:line="240" w:lineRule="auto"/>
        <w:rPr>
          <w:rFonts w:ascii="Arial Narrow" w:eastAsia="Arial Narrow" w:hAnsi="Arial Narrow" w:cs="Arial Narrow"/>
          <w:sz w:val="24"/>
          <w:szCs w:val="24"/>
        </w:rPr>
      </w:pPr>
    </w:p>
    <w:p w14:paraId="7E00949E" w14:textId="77777777" w:rsidR="00A96A7A" w:rsidRDefault="00A96A7A" w:rsidP="005D3900">
      <w:pPr>
        <w:spacing w:after="0" w:line="240" w:lineRule="auto"/>
        <w:rPr>
          <w:rFonts w:ascii="Arial Narrow" w:eastAsia="Arial Narrow" w:hAnsi="Arial Narrow" w:cs="Arial Narrow"/>
          <w:sz w:val="24"/>
          <w:szCs w:val="24"/>
        </w:rPr>
      </w:pPr>
    </w:p>
    <w:p w14:paraId="2F3665A1" w14:textId="77777777" w:rsidR="00A96A7A" w:rsidRDefault="00A96A7A" w:rsidP="005D3900">
      <w:pPr>
        <w:spacing w:after="0" w:line="240" w:lineRule="auto"/>
        <w:rPr>
          <w:rFonts w:ascii="Arial Narrow" w:eastAsia="Arial Narrow" w:hAnsi="Arial Narrow" w:cs="Arial Narrow"/>
          <w:sz w:val="24"/>
          <w:szCs w:val="24"/>
        </w:rPr>
      </w:pPr>
    </w:p>
    <w:p w14:paraId="629776A1" w14:textId="77777777" w:rsidR="000808BD" w:rsidRPr="000808BD" w:rsidRDefault="000808BD" w:rsidP="000808BD">
      <w:pPr>
        <w:rPr>
          <w:rFonts w:ascii="Modern Love Caps" w:eastAsia="Calibri" w:hAnsi="Modern Love Caps" w:cs="Times New Roman"/>
          <w:sz w:val="24"/>
          <w:szCs w:val="24"/>
        </w:rPr>
      </w:pPr>
      <w:r w:rsidRPr="000808BD">
        <w:rPr>
          <w:rFonts w:ascii="Modern Love Caps" w:eastAsia="Calibri" w:hAnsi="Modern Love Caps" w:cs="Times New Roman"/>
          <w:sz w:val="24"/>
          <w:szCs w:val="24"/>
        </w:rPr>
        <w:lastRenderedPageBreak/>
        <w:t>Chapter 12: Blood (Quick Checks)</w:t>
      </w:r>
    </w:p>
    <w:p w14:paraId="67AEDE52" w14:textId="77777777" w:rsidR="000808BD" w:rsidRPr="000808BD" w:rsidRDefault="000808BD" w:rsidP="000808BD">
      <w:pPr>
        <w:rPr>
          <w:rFonts w:ascii="Modern Love Caps" w:eastAsia="Calibri" w:hAnsi="Modern Love Caps" w:cs="Times New Roman"/>
          <w:sz w:val="24"/>
          <w:szCs w:val="24"/>
        </w:rPr>
      </w:pPr>
      <w:r w:rsidRPr="000808BD">
        <w:rPr>
          <w:rFonts w:ascii="Modern Love Caps" w:eastAsia="Calibri" w:hAnsi="Modern Love Caps" w:cs="Times New Roman"/>
          <w:sz w:val="24"/>
          <w:szCs w:val="24"/>
        </w:rPr>
        <w:t>(Page 260)</w:t>
      </w:r>
    </w:p>
    <w:p w14:paraId="3A93D5D8" w14:textId="77777777" w:rsidR="000808BD" w:rsidRPr="000808BD" w:rsidRDefault="000808BD" w:rsidP="000808BD">
      <w:pPr>
        <w:numPr>
          <w:ilvl w:val="0"/>
          <w:numId w:val="75"/>
        </w:numPr>
        <w:contextualSpacing/>
        <w:rPr>
          <w:rFonts w:ascii="Modern Love Caps" w:eastAsia="Calibri" w:hAnsi="Modern Love Caps" w:cs="Times New Roman"/>
          <w:sz w:val="24"/>
          <w:szCs w:val="24"/>
        </w:rPr>
      </w:pPr>
      <w:r w:rsidRPr="000808BD">
        <w:rPr>
          <w:rFonts w:ascii="Modern Love Caps" w:eastAsia="Calibri" w:hAnsi="Modern Love Caps" w:cs="Times New Roman"/>
          <w:sz w:val="24"/>
          <w:szCs w:val="24"/>
        </w:rPr>
        <w:t>What are “formed elements” of blood?</w:t>
      </w:r>
    </w:p>
    <w:p w14:paraId="547F8214" w14:textId="77777777" w:rsidR="000808BD" w:rsidRPr="000808BD" w:rsidRDefault="000808BD" w:rsidP="000808BD">
      <w:pPr>
        <w:ind w:left="360"/>
        <w:rPr>
          <w:rFonts w:ascii="Modern Love Caps" w:eastAsia="Calibri" w:hAnsi="Modern Love Caps" w:cs="Times New Roman"/>
          <w:sz w:val="24"/>
          <w:szCs w:val="24"/>
        </w:rPr>
      </w:pPr>
      <w:r w:rsidRPr="000808BD">
        <w:rPr>
          <w:rFonts w:ascii="Modern Love Caps" w:eastAsia="Calibri" w:hAnsi="Modern Love Caps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AAE2576" w14:textId="77777777" w:rsidR="000808BD" w:rsidRPr="000808BD" w:rsidRDefault="000808BD" w:rsidP="000808BD">
      <w:pPr>
        <w:numPr>
          <w:ilvl w:val="0"/>
          <w:numId w:val="75"/>
        </w:numPr>
        <w:contextualSpacing/>
        <w:rPr>
          <w:rFonts w:ascii="Modern Love Caps" w:eastAsia="Calibri" w:hAnsi="Modern Love Caps" w:cs="Times New Roman"/>
          <w:sz w:val="24"/>
          <w:szCs w:val="24"/>
        </w:rPr>
      </w:pPr>
      <w:r w:rsidRPr="000808BD">
        <w:rPr>
          <w:rFonts w:ascii="Modern Love Caps" w:eastAsia="Calibri" w:hAnsi="Modern Love Caps" w:cs="Times New Roman"/>
          <w:sz w:val="24"/>
          <w:szCs w:val="24"/>
        </w:rPr>
        <w:t>What is the difference between blood plasma and blood serum?</w:t>
      </w:r>
    </w:p>
    <w:p w14:paraId="45E004CC" w14:textId="77777777" w:rsidR="000808BD" w:rsidRPr="000808BD" w:rsidRDefault="000808BD" w:rsidP="000808BD">
      <w:pPr>
        <w:ind w:left="360"/>
        <w:rPr>
          <w:rFonts w:ascii="Modern Love Caps" w:eastAsia="Calibri" w:hAnsi="Modern Love Caps" w:cs="Times New Roman"/>
          <w:sz w:val="24"/>
          <w:szCs w:val="24"/>
        </w:rPr>
      </w:pPr>
      <w:r w:rsidRPr="000808BD">
        <w:rPr>
          <w:rFonts w:ascii="Modern Love Caps" w:eastAsia="Calibri" w:hAnsi="Modern Love Caps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E24D349" w14:textId="77777777" w:rsidR="000808BD" w:rsidRPr="000808BD" w:rsidRDefault="000808BD" w:rsidP="000808BD">
      <w:pPr>
        <w:numPr>
          <w:ilvl w:val="0"/>
          <w:numId w:val="75"/>
        </w:numPr>
        <w:contextualSpacing/>
        <w:rPr>
          <w:rFonts w:ascii="Modern Love Caps" w:eastAsia="Calibri" w:hAnsi="Modern Love Caps" w:cs="Times New Roman"/>
          <w:sz w:val="24"/>
          <w:szCs w:val="24"/>
        </w:rPr>
      </w:pPr>
      <w:r w:rsidRPr="000808BD">
        <w:rPr>
          <w:rFonts w:ascii="Modern Love Caps" w:eastAsia="Calibri" w:hAnsi="Modern Love Caps" w:cs="Times New Roman"/>
          <w:sz w:val="24"/>
          <w:szCs w:val="24"/>
        </w:rPr>
        <w:t>What two kinds of connective tissue are responsible for hematopoiesis in the body?</w:t>
      </w:r>
    </w:p>
    <w:p w14:paraId="25CA74CF" w14:textId="77777777" w:rsidR="000808BD" w:rsidRPr="000808BD" w:rsidRDefault="000808BD" w:rsidP="000808BD">
      <w:pPr>
        <w:ind w:left="360"/>
        <w:rPr>
          <w:rFonts w:ascii="Modern Love Caps" w:eastAsia="Calibri" w:hAnsi="Modern Love Caps" w:cs="Times New Roman"/>
          <w:sz w:val="24"/>
          <w:szCs w:val="24"/>
        </w:rPr>
      </w:pPr>
      <w:r w:rsidRPr="000808BD">
        <w:rPr>
          <w:rFonts w:ascii="Modern Love Caps" w:eastAsia="Calibri" w:hAnsi="Modern Love Caps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2EFE225" w14:textId="77777777" w:rsidR="000808BD" w:rsidRPr="000808BD" w:rsidRDefault="000808BD" w:rsidP="000808BD">
      <w:pPr>
        <w:rPr>
          <w:rFonts w:ascii="Modern Love Caps" w:eastAsia="Calibri" w:hAnsi="Modern Love Caps" w:cs="Times New Roman"/>
          <w:sz w:val="24"/>
          <w:szCs w:val="24"/>
        </w:rPr>
      </w:pPr>
      <w:r w:rsidRPr="000808BD">
        <w:rPr>
          <w:rFonts w:ascii="Modern Love Caps" w:eastAsia="Calibri" w:hAnsi="Modern Love Caps" w:cs="Times New Roman"/>
          <w:sz w:val="24"/>
          <w:szCs w:val="24"/>
        </w:rPr>
        <w:t>(Page 263)</w:t>
      </w:r>
    </w:p>
    <w:p w14:paraId="27C38115" w14:textId="77777777" w:rsidR="000808BD" w:rsidRPr="000808BD" w:rsidRDefault="000808BD" w:rsidP="000808BD">
      <w:pPr>
        <w:numPr>
          <w:ilvl w:val="0"/>
          <w:numId w:val="76"/>
        </w:numPr>
        <w:contextualSpacing/>
        <w:rPr>
          <w:rFonts w:ascii="Modern Love Caps" w:eastAsia="Calibri" w:hAnsi="Modern Love Caps" w:cs="Times New Roman"/>
          <w:sz w:val="24"/>
          <w:szCs w:val="24"/>
        </w:rPr>
      </w:pPr>
      <w:r w:rsidRPr="000808BD">
        <w:rPr>
          <w:rFonts w:ascii="Modern Love Caps" w:eastAsia="Calibri" w:hAnsi="Modern Love Caps" w:cs="Times New Roman"/>
          <w:sz w:val="24"/>
          <w:szCs w:val="24"/>
        </w:rPr>
        <w:t>How are RBCs different from most other cells of the body?</w:t>
      </w:r>
    </w:p>
    <w:p w14:paraId="123BBBBA" w14:textId="77777777" w:rsidR="000808BD" w:rsidRPr="000808BD" w:rsidRDefault="000808BD" w:rsidP="000808BD">
      <w:pPr>
        <w:ind w:left="360"/>
        <w:rPr>
          <w:rFonts w:ascii="Modern Love Caps" w:eastAsia="Calibri" w:hAnsi="Modern Love Caps" w:cs="Times New Roman"/>
          <w:sz w:val="24"/>
          <w:szCs w:val="24"/>
        </w:rPr>
      </w:pPr>
      <w:r w:rsidRPr="000808BD">
        <w:rPr>
          <w:rFonts w:ascii="Modern Love Caps" w:eastAsia="Calibri" w:hAnsi="Modern Love Caps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89D91C9" w14:textId="77777777" w:rsidR="000808BD" w:rsidRPr="000808BD" w:rsidRDefault="000808BD" w:rsidP="000808BD">
      <w:pPr>
        <w:numPr>
          <w:ilvl w:val="0"/>
          <w:numId w:val="76"/>
        </w:numPr>
        <w:contextualSpacing/>
        <w:rPr>
          <w:rFonts w:ascii="Modern Love Caps" w:eastAsia="Calibri" w:hAnsi="Modern Love Caps" w:cs="Times New Roman"/>
          <w:sz w:val="24"/>
          <w:szCs w:val="24"/>
        </w:rPr>
      </w:pPr>
      <w:r w:rsidRPr="000808BD">
        <w:rPr>
          <w:rFonts w:ascii="Modern Love Caps" w:eastAsia="Calibri" w:hAnsi="Modern Love Caps" w:cs="Times New Roman"/>
          <w:sz w:val="24"/>
          <w:szCs w:val="24"/>
        </w:rPr>
        <w:t>What protein in blood cells carry oxygen?</w:t>
      </w:r>
    </w:p>
    <w:p w14:paraId="6FEE7CDF" w14:textId="77777777" w:rsidR="000808BD" w:rsidRPr="000808BD" w:rsidRDefault="000808BD" w:rsidP="000808BD">
      <w:pPr>
        <w:ind w:left="360"/>
        <w:rPr>
          <w:rFonts w:ascii="Modern Love Caps" w:eastAsia="Calibri" w:hAnsi="Modern Love Caps" w:cs="Times New Roman"/>
          <w:sz w:val="24"/>
          <w:szCs w:val="24"/>
        </w:rPr>
      </w:pPr>
      <w:r w:rsidRPr="000808BD">
        <w:rPr>
          <w:rFonts w:ascii="Modern Love Caps" w:eastAsia="Calibri" w:hAnsi="Modern Love Caps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B396156" w14:textId="77777777" w:rsidR="000808BD" w:rsidRPr="000808BD" w:rsidRDefault="000808BD" w:rsidP="000808BD">
      <w:pPr>
        <w:numPr>
          <w:ilvl w:val="0"/>
          <w:numId w:val="76"/>
        </w:numPr>
        <w:contextualSpacing/>
        <w:rPr>
          <w:rFonts w:ascii="Modern Love Caps" w:eastAsia="Calibri" w:hAnsi="Modern Love Caps" w:cs="Times New Roman"/>
          <w:sz w:val="24"/>
          <w:szCs w:val="24"/>
        </w:rPr>
      </w:pPr>
      <w:r w:rsidRPr="000808BD">
        <w:rPr>
          <w:rFonts w:ascii="Modern Love Caps" w:eastAsia="Calibri" w:hAnsi="Modern Love Caps" w:cs="Times New Roman"/>
          <w:sz w:val="24"/>
          <w:szCs w:val="24"/>
        </w:rPr>
        <w:lastRenderedPageBreak/>
        <w:t>Can you give a broad definition of anemia?</w:t>
      </w:r>
    </w:p>
    <w:p w14:paraId="5357F07D" w14:textId="77777777" w:rsidR="000808BD" w:rsidRPr="000808BD" w:rsidRDefault="000808BD" w:rsidP="000808BD">
      <w:pPr>
        <w:ind w:left="360"/>
        <w:rPr>
          <w:rFonts w:ascii="Modern Love Caps" w:eastAsia="Calibri" w:hAnsi="Modern Love Caps" w:cs="Times New Roman"/>
          <w:sz w:val="24"/>
          <w:szCs w:val="24"/>
        </w:rPr>
      </w:pPr>
      <w:r w:rsidRPr="000808BD">
        <w:rPr>
          <w:rFonts w:ascii="Modern Love Caps" w:eastAsia="Calibri" w:hAnsi="Modern Love Caps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FB1D9DA" w14:textId="77777777" w:rsidR="000808BD" w:rsidRPr="000808BD" w:rsidRDefault="000808BD" w:rsidP="000808BD">
      <w:pPr>
        <w:numPr>
          <w:ilvl w:val="0"/>
          <w:numId w:val="76"/>
        </w:numPr>
        <w:contextualSpacing/>
        <w:rPr>
          <w:rFonts w:ascii="Modern Love Caps" w:eastAsia="Calibri" w:hAnsi="Modern Love Caps" w:cs="Times New Roman"/>
          <w:sz w:val="24"/>
          <w:szCs w:val="24"/>
        </w:rPr>
      </w:pPr>
      <w:r w:rsidRPr="000808BD">
        <w:rPr>
          <w:rFonts w:ascii="Modern Love Caps" w:eastAsia="Calibri" w:hAnsi="Modern Love Caps" w:cs="Times New Roman"/>
          <w:sz w:val="24"/>
          <w:szCs w:val="24"/>
        </w:rPr>
        <w:t>Name 2 types of anemia and describe the primary characteristics of each type.</w:t>
      </w:r>
    </w:p>
    <w:p w14:paraId="14FF765C" w14:textId="77777777" w:rsidR="000808BD" w:rsidRPr="000808BD" w:rsidRDefault="000808BD" w:rsidP="000808BD">
      <w:pPr>
        <w:ind w:left="360"/>
        <w:rPr>
          <w:rFonts w:ascii="Modern Love Caps" w:eastAsia="Calibri" w:hAnsi="Modern Love Caps" w:cs="Times New Roman"/>
          <w:sz w:val="24"/>
          <w:szCs w:val="24"/>
        </w:rPr>
      </w:pPr>
      <w:r w:rsidRPr="000808BD">
        <w:rPr>
          <w:rFonts w:ascii="Modern Love Caps" w:eastAsia="Calibri" w:hAnsi="Modern Love Caps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76C6C22" w14:textId="77777777" w:rsidR="000808BD" w:rsidRPr="000808BD" w:rsidRDefault="000808BD" w:rsidP="000808BD">
      <w:pPr>
        <w:rPr>
          <w:rFonts w:ascii="Modern Love Caps" w:eastAsia="Calibri" w:hAnsi="Modern Love Caps" w:cs="Times New Roman"/>
          <w:sz w:val="24"/>
          <w:szCs w:val="24"/>
        </w:rPr>
      </w:pPr>
      <w:r w:rsidRPr="000808BD">
        <w:rPr>
          <w:rFonts w:ascii="Modern Love Caps" w:eastAsia="Calibri" w:hAnsi="Modern Love Caps" w:cs="Times New Roman"/>
          <w:sz w:val="24"/>
          <w:szCs w:val="24"/>
        </w:rPr>
        <w:t>(Page 266)</w:t>
      </w:r>
    </w:p>
    <w:p w14:paraId="057D1D7C" w14:textId="77777777" w:rsidR="000808BD" w:rsidRPr="000808BD" w:rsidRDefault="000808BD" w:rsidP="000808BD">
      <w:pPr>
        <w:numPr>
          <w:ilvl w:val="0"/>
          <w:numId w:val="77"/>
        </w:numPr>
        <w:contextualSpacing/>
        <w:rPr>
          <w:rFonts w:ascii="Modern Love Caps" w:eastAsia="Calibri" w:hAnsi="Modern Love Caps" w:cs="Times New Roman"/>
          <w:sz w:val="24"/>
          <w:szCs w:val="24"/>
        </w:rPr>
      </w:pPr>
      <w:r w:rsidRPr="000808BD">
        <w:rPr>
          <w:rFonts w:ascii="Modern Love Caps" w:eastAsia="Calibri" w:hAnsi="Modern Love Caps" w:cs="Times New Roman"/>
          <w:sz w:val="24"/>
          <w:szCs w:val="24"/>
        </w:rPr>
        <w:t>What is an antigen in blood typing?</w:t>
      </w:r>
    </w:p>
    <w:p w14:paraId="2BE0DC50" w14:textId="77777777" w:rsidR="000808BD" w:rsidRPr="000808BD" w:rsidRDefault="000808BD" w:rsidP="000808BD">
      <w:pPr>
        <w:ind w:left="360"/>
        <w:rPr>
          <w:rFonts w:ascii="Modern Love Caps" w:eastAsia="Calibri" w:hAnsi="Modern Love Caps" w:cs="Times New Roman"/>
          <w:sz w:val="24"/>
          <w:szCs w:val="24"/>
        </w:rPr>
      </w:pPr>
      <w:r w:rsidRPr="000808BD">
        <w:rPr>
          <w:rFonts w:ascii="Modern Love Caps" w:eastAsia="Calibri" w:hAnsi="Modern Love Caps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C70C0BA" w14:textId="77777777" w:rsidR="000808BD" w:rsidRPr="000808BD" w:rsidRDefault="000808BD" w:rsidP="000808BD">
      <w:pPr>
        <w:numPr>
          <w:ilvl w:val="0"/>
          <w:numId w:val="77"/>
        </w:numPr>
        <w:contextualSpacing/>
        <w:rPr>
          <w:rFonts w:ascii="Modern Love Caps" w:eastAsia="Calibri" w:hAnsi="Modern Love Caps" w:cs="Times New Roman"/>
          <w:sz w:val="24"/>
          <w:szCs w:val="24"/>
        </w:rPr>
      </w:pPr>
      <w:r w:rsidRPr="000808BD">
        <w:rPr>
          <w:rFonts w:ascii="Modern Love Caps" w:eastAsia="Calibri" w:hAnsi="Modern Love Caps" w:cs="Times New Roman"/>
          <w:sz w:val="24"/>
          <w:szCs w:val="24"/>
        </w:rPr>
        <w:t>What is meant when a person’s blood is described as “Rh Negative”?</w:t>
      </w:r>
    </w:p>
    <w:p w14:paraId="3C9E8D57" w14:textId="77777777" w:rsidR="000808BD" w:rsidRPr="000808BD" w:rsidRDefault="000808BD" w:rsidP="000808BD">
      <w:pPr>
        <w:ind w:left="360"/>
        <w:rPr>
          <w:rFonts w:ascii="Modern Love Caps" w:eastAsia="Calibri" w:hAnsi="Modern Love Caps" w:cs="Times New Roman"/>
          <w:sz w:val="24"/>
          <w:szCs w:val="24"/>
        </w:rPr>
      </w:pPr>
      <w:r w:rsidRPr="000808BD">
        <w:rPr>
          <w:rFonts w:ascii="Modern Love Caps" w:eastAsia="Calibri" w:hAnsi="Modern Love Caps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9A1207E" w14:textId="77777777" w:rsidR="000808BD" w:rsidRPr="000808BD" w:rsidRDefault="000808BD" w:rsidP="000808BD">
      <w:pPr>
        <w:numPr>
          <w:ilvl w:val="0"/>
          <w:numId w:val="77"/>
        </w:numPr>
        <w:contextualSpacing/>
        <w:rPr>
          <w:rFonts w:ascii="Modern Love Caps" w:eastAsia="Calibri" w:hAnsi="Modern Love Caps" w:cs="Times New Roman"/>
          <w:sz w:val="24"/>
          <w:szCs w:val="24"/>
        </w:rPr>
      </w:pPr>
      <w:r w:rsidRPr="000808BD">
        <w:rPr>
          <w:rFonts w:ascii="Modern Love Caps" w:eastAsia="Calibri" w:hAnsi="Modern Love Caps" w:cs="Times New Roman"/>
          <w:sz w:val="24"/>
          <w:szCs w:val="24"/>
        </w:rPr>
        <w:t>What is the “universal recipient” blood and what is the reason for this name?</w:t>
      </w:r>
    </w:p>
    <w:p w14:paraId="25684C1B" w14:textId="77777777" w:rsidR="000808BD" w:rsidRPr="000808BD" w:rsidRDefault="000808BD" w:rsidP="000808BD">
      <w:pPr>
        <w:ind w:left="360"/>
        <w:rPr>
          <w:rFonts w:ascii="Modern Love Caps" w:eastAsia="Calibri" w:hAnsi="Modern Love Caps" w:cs="Times New Roman"/>
          <w:sz w:val="24"/>
          <w:szCs w:val="24"/>
        </w:rPr>
      </w:pPr>
      <w:r w:rsidRPr="000808BD">
        <w:rPr>
          <w:rFonts w:ascii="Modern Love Caps" w:eastAsia="Calibri" w:hAnsi="Modern Love Caps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D3C627B" w14:textId="77777777" w:rsidR="000808BD" w:rsidRPr="000808BD" w:rsidRDefault="000808BD" w:rsidP="000808BD">
      <w:pPr>
        <w:rPr>
          <w:rFonts w:ascii="Modern Love Caps" w:eastAsia="Calibri" w:hAnsi="Modern Love Caps" w:cs="Times New Roman"/>
          <w:sz w:val="24"/>
          <w:szCs w:val="24"/>
        </w:rPr>
      </w:pPr>
      <w:r w:rsidRPr="000808BD">
        <w:rPr>
          <w:rFonts w:ascii="Modern Love Caps" w:eastAsia="Calibri" w:hAnsi="Modern Love Caps" w:cs="Times New Roman"/>
          <w:sz w:val="24"/>
          <w:szCs w:val="24"/>
        </w:rPr>
        <w:t>(Page 269)</w:t>
      </w:r>
    </w:p>
    <w:p w14:paraId="009AC4C8" w14:textId="77777777" w:rsidR="000808BD" w:rsidRPr="000808BD" w:rsidRDefault="000808BD" w:rsidP="000808BD">
      <w:pPr>
        <w:numPr>
          <w:ilvl w:val="0"/>
          <w:numId w:val="78"/>
        </w:numPr>
        <w:contextualSpacing/>
        <w:rPr>
          <w:rFonts w:ascii="Modern Love Caps" w:eastAsia="Calibri" w:hAnsi="Modern Love Caps" w:cs="Times New Roman"/>
          <w:sz w:val="24"/>
          <w:szCs w:val="24"/>
        </w:rPr>
      </w:pPr>
      <w:r w:rsidRPr="000808BD">
        <w:rPr>
          <w:rFonts w:ascii="Modern Love Caps" w:eastAsia="Calibri" w:hAnsi="Modern Love Caps" w:cs="Times New Roman"/>
          <w:sz w:val="24"/>
          <w:szCs w:val="24"/>
        </w:rPr>
        <w:t>Name the formed elements of blood.</w:t>
      </w:r>
    </w:p>
    <w:p w14:paraId="4C7BD3B2" w14:textId="77777777" w:rsidR="000808BD" w:rsidRPr="000808BD" w:rsidRDefault="000808BD" w:rsidP="000808BD">
      <w:pPr>
        <w:ind w:left="360"/>
        <w:rPr>
          <w:rFonts w:ascii="Modern Love Caps" w:eastAsia="Calibri" w:hAnsi="Modern Love Caps" w:cs="Times New Roman"/>
          <w:sz w:val="24"/>
          <w:szCs w:val="24"/>
        </w:rPr>
      </w:pPr>
      <w:r w:rsidRPr="000808BD">
        <w:rPr>
          <w:rFonts w:ascii="Modern Love Caps" w:eastAsia="Calibri" w:hAnsi="Modern Love Caps" w:cs="Times New Roman"/>
          <w:sz w:val="24"/>
          <w:szCs w:val="24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5751F7E" w14:textId="77777777" w:rsidR="000808BD" w:rsidRPr="000808BD" w:rsidRDefault="000808BD" w:rsidP="000808BD">
      <w:pPr>
        <w:numPr>
          <w:ilvl w:val="0"/>
          <w:numId w:val="78"/>
        </w:numPr>
        <w:contextualSpacing/>
        <w:rPr>
          <w:rFonts w:ascii="Modern Love Caps" w:eastAsia="Calibri" w:hAnsi="Modern Love Caps" w:cs="Times New Roman"/>
          <w:sz w:val="24"/>
          <w:szCs w:val="24"/>
        </w:rPr>
      </w:pPr>
      <w:r w:rsidRPr="000808BD">
        <w:rPr>
          <w:rFonts w:ascii="Modern Love Caps" w:eastAsia="Calibri" w:hAnsi="Modern Love Caps" w:cs="Times New Roman"/>
          <w:sz w:val="24"/>
          <w:szCs w:val="24"/>
        </w:rPr>
        <w:t>In general, what is the function of WBCs?</w:t>
      </w:r>
    </w:p>
    <w:p w14:paraId="3946032F" w14:textId="77777777" w:rsidR="000808BD" w:rsidRPr="000808BD" w:rsidRDefault="000808BD" w:rsidP="000808BD">
      <w:pPr>
        <w:ind w:left="360"/>
        <w:rPr>
          <w:rFonts w:ascii="Modern Love Caps" w:eastAsia="Calibri" w:hAnsi="Modern Love Caps" w:cs="Times New Roman"/>
          <w:sz w:val="24"/>
          <w:szCs w:val="24"/>
        </w:rPr>
      </w:pPr>
      <w:r w:rsidRPr="000808BD">
        <w:rPr>
          <w:rFonts w:ascii="Modern Love Caps" w:eastAsia="Calibri" w:hAnsi="Modern Love Caps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DF4F6D1" w14:textId="77777777" w:rsidR="000808BD" w:rsidRPr="000808BD" w:rsidRDefault="000808BD" w:rsidP="000808BD">
      <w:pPr>
        <w:numPr>
          <w:ilvl w:val="0"/>
          <w:numId w:val="78"/>
        </w:numPr>
        <w:contextualSpacing/>
        <w:rPr>
          <w:rFonts w:ascii="Modern Love Caps" w:eastAsia="Calibri" w:hAnsi="Modern Love Caps" w:cs="Times New Roman"/>
          <w:sz w:val="24"/>
          <w:szCs w:val="24"/>
        </w:rPr>
      </w:pPr>
      <w:r w:rsidRPr="000808BD">
        <w:rPr>
          <w:rFonts w:ascii="Modern Love Caps" w:eastAsia="Calibri" w:hAnsi="Modern Love Caps" w:cs="Times New Roman"/>
          <w:sz w:val="24"/>
          <w:szCs w:val="24"/>
        </w:rPr>
        <w:t>What is the role of fibrin in blood clotting?</w:t>
      </w:r>
    </w:p>
    <w:p w14:paraId="49AD9A79" w14:textId="77777777" w:rsidR="000808BD" w:rsidRPr="000808BD" w:rsidRDefault="000808BD" w:rsidP="000808BD">
      <w:pPr>
        <w:ind w:left="360"/>
        <w:rPr>
          <w:rFonts w:ascii="Modern Love Caps" w:eastAsia="Calibri" w:hAnsi="Modern Love Caps" w:cs="Times New Roman"/>
          <w:sz w:val="24"/>
          <w:szCs w:val="24"/>
        </w:rPr>
      </w:pPr>
      <w:r w:rsidRPr="000808BD">
        <w:rPr>
          <w:rFonts w:ascii="Modern Love Caps" w:eastAsia="Calibri" w:hAnsi="Modern Love Caps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40BF90A" w14:textId="77777777" w:rsidR="000808BD" w:rsidRPr="000808BD" w:rsidRDefault="000808BD" w:rsidP="000808BD">
      <w:pPr>
        <w:numPr>
          <w:ilvl w:val="0"/>
          <w:numId w:val="78"/>
        </w:numPr>
        <w:contextualSpacing/>
        <w:rPr>
          <w:rFonts w:ascii="Modern Love Caps" w:eastAsia="Calibri" w:hAnsi="Modern Love Caps" w:cs="Times New Roman"/>
          <w:sz w:val="24"/>
          <w:szCs w:val="24"/>
        </w:rPr>
      </w:pPr>
      <w:r w:rsidRPr="000808BD">
        <w:rPr>
          <w:rFonts w:ascii="Modern Love Caps" w:eastAsia="Calibri" w:hAnsi="Modern Love Caps" w:cs="Times New Roman"/>
          <w:sz w:val="24"/>
          <w:szCs w:val="24"/>
        </w:rPr>
        <w:t>What is the structure and function of thrombocytes?</w:t>
      </w:r>
    </w:p>
    <w:p w14:paraId="7A5DA961" w14:textId="77777777" w:rsidR="000808BD" w:rsidRPr="000808BD" w:rsidRDefault="000808BD" w:rsidP="000808BD">
      <w:pPr>
        <w:ind w:left="360"/>
        <w:rPr>
          <w:rFonts w:ascii="Modern Love Caps" w:eastAsia="Calibri" w:hAnsi="Modern Love Caps" w:cs="Times New Roman"/>
          <w:sz w:val="24"/>
          <w:szCs w:val="24"/>
        </w:rPr>
      </w:pPr>
      <w:r w:rsidRPr="000808BD">
        <w:rPr>
          <w:rFonts w:ascii="Modern Love Caps" w:eastAsia="Calibri" w:hAnsi="Modern Love Caps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637E9A4" w14:textId="77777777" w:rsidR="000808BD" w:rsidRPr="000808BD" w:rsidRDefault="000808BD" w:rsidP="000808BD">
      <w:pPr>
        <w:numPr>
          <w:ilvl w:val="0"/>
          <w:numId w:val="78"/>
        </w:numPr>
        <w:contextualSpacing/>
        <w:rPr>
          <w:rFonts w:ascii="Modern Love Caps" w:eastAsia="Calibri" w:hAnsi="Modern Love Caps" w:cs="Times New Roman"/>
          <w:sz w:val="24"/>
          <w:szCs w:val="24"/>
        </w:rPr>
      </w:pPr>
      <w:r w:rsidRPr="000808BD">
        <w:rPr>
          <w:rFonts w:ascii="Modern Love Caps" w:eastAsia="Calibri" w:hAnsi="Modern Love Caps" w:cs="Times New Roman"/>
          <w:sz w:val="24"/>
          <w:szCs w:val="24"/>
        </w:rPr>
        <w:t>What is the difference between a thrombus and an embolus?</w:t>
      </w:r>
    </w:p>
    <w:p w14:paraId="26C40411" w14:textId="77777777" w:rsidR="000808BD" w:rsidRDefault="000808BD" w:rsidP="000808BD">
      <w:pPr>
        <w:ind w:left="360"/>
        <w:rPr>
          <w:rFonts w:ascii="Modern Love Caps" w:eastAsia="Calibri" w:hAnsi="Modern Love Caps" w:cs="Times New Roman"/>
          <w:sz w:val="24"/>
          <w:szCs w:val="24"/>
        </w:rPr>
      </w:pPr>
      <w:r w:rsidRPr="000808BD">
        <w:rPr>
          <w:rFonts w:ascii="Modern Love Caps" w:eastAsia="Calibri" w:hAnsi="Modern Love Caps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87E4A7C" w14:textId="7C1E0573" w:rsidR="70EDE12C" w:rsidRPr="000808BD" w:rsidRDefault="00A96A7A" w:rsidP="000808BD">
      <w:pPr>
        <w:ind w:left="360"/>
        <w:rPr>
          <w:rFonts w:ascii="Modern Love Caps" w:eastAsia="Calibri" w:hAnsi="Modern Love Caps" w:cs="Times New Roman"/>
          <w:b/>
          <w:bCs/>
          <w:sz w:val="24"/>
          <w:szCs w:val="24"/>
          <w:u w:val="single"/>
        </w:rPr>
      </w:pPr>
      <w:r w:rsidRPr="000808BD">
        <w:rPr>
          <w:rFonts w:ascii="Arial Narrow" w:eastAsia="Arial Narrow" w:hAnsi="Arial Narrow" w:cs="Arial Narrow"/>
          <w:b/>
          <w:bCs/>
          <w:sz w:val="24"/>
          <w:szCs w:val="24"/>
          <w:u w:val="single"/>
        </w:rPr>
        <w:t>Notes from class:</w:t>
      </w:r>
    </w:p>
    <w:p w14:paraId="535F1CE1" w14:textId="77777777" w:rsidR="00A96A7A" w:rsidRPr="00A96A7A" w:rsidRDefault="00A96A7A" w:rsidP="00A96A7A">
      <w:pPr>
        <w:spacing w:after="0" w:line="240" w:lineRule="auto"/>
        <w:rPr>
          <w:rFonts w:ascii="Arial Narrow" w:eastAsia="Arial Narrow" w:hAnsi="Arial Narrow" w:cs="Arial Narrow"/>
          <w:sz w:val="24"/>
          <w:szCs w:val="24"/>
        </w:rPr>
      </w:pPr>
      <w:r w:rsidRPr="00A96A7A">
        <w:rPr>
          <w:rFonts w:ascii="Arial Narrow" w:eastAsia="Arial Narrow" w:hAnsi="Arial Narrow" w:cs="Arial Narrow"/>
          <w:sz w:val="24"/>
          <w:szCs w:val="24"/>
        </w:rPr>
        <w:t xml:space="preserve">Hemorrhagic anemia – bleeding to death, internal or external </w:t>
      </w:r>
    </w:p>
    <w:p w14:paraId="02E3C287" w14:textId="77777777" w:rsidR="00A96A7A" w:rsidRPr="00A96A7A" w:rsidRDefault="00A96A7A" w:rsidP="00A96A7A">
      <w:pPr>
        <w:spacing w:after="0" w:line="240" w:lineRule="auto"/>
        <w:rPr>
          <w:rFonts w:ascii="Arial Narrow" w:eastAsia="Arial Narrow" w:hAnsi="Arial Narrow" w:cs="Arial Narrow"/>
          <w:sz w:val="24"/>
          <w:szCs w:val="24"/>
        </w:rPr>
      </w:pPr>
      <w:r w:rsidRPr="00A96A7A">
        <w:rPr>
          <w:rFonts w:ascii="Arial Narrow" w:eastAsia="Arial Narrow" w:hAnsi="Arial Narrow" w:cs="Arial Narrow"/>
          <w:sz w:val="24"/>
          <w:szCs w:val="24"/>
        </w:rPr>
        <w:t xml:space="preserve"> </w:t>
      </w:r>
    </w:p>
    <w:p w14:paraId="76AA5FE6" w14:textId="77777777" w:rsidR="00A96A7A" w:rsidRPr="00A96A7A" w:rsidRDefault="00A96A7A" w:rsidP="00A96A7A">
      <w:pPr>
        <w:spacing w:after="0" w:line="240" w:lineRule="auto"/>
        <w:rPr>
          <w:rFonts w:ascii="Arial Narrow" w:eastAsia="Arial Narrow" w:hAnsi="Arial Narrow" w:cs="Arial Narrow"/>
          <w:sz w:val="24"/>
          <w:szCs w:val="24"/>
        </w:rPr>
      </w:pPr>
      <w:r w:rsidRPr="00A96A7A">
        <w:rPr>
          <w:rFonts w:ascii="Arial Narrow" w:eastAsia="Arial Narrow" w:hAnsi="Arial Narrow" w:cs="Arial Narrow"/>
          <w:sz w:val="24"/>
          <w:szCs w:val="24"/>
        </w:rPr>
        <w:t>4-6 L of blood in the body</w:t>
      </w:r>
    </w:p>
    <w:p w14:paraId="012DF6DE" w14:textId="77777777" w:rsidR="00A96A7A" w:rsidRPr="00A96A7A" w:rsidRDefault="00A96A7A" w:rsidP="00A96A7A">
      <w:pPr>
        <w:spacing w:after="0" w:line="240" w:lineRule="auto"/>
        <w:rPr>
          <w:rFonts w:ascii="Arial Narrow" w:eastAsia="Arial Narrow" w:hAnsi="Arial Narrow" w:cs="Arial Narrow"/>
          <w:sz w:val="24"/>
          <w:szCs w:val="24"/>
        </w:rPr>
      </w:pPr>
    </w:p>
    <w:p w14:paraId="5B6453E0" w14:textId="5F6F6785" w:rsidR="00A96A7A" w:rsidRPr="00A96A7A" w:rsidRDefault="00A96A7A" w:rsidP="00A96A7A">
      <w:pPr>
        <w:spacing w:after="0" w:line="240" w:lineRule="auto"/>
        <w:rPr>
          <w:rFonts w:ascii="Arial Narrow" w:eastAsia="Arial Narrow" w:hAnsi="Arial Narrow" w:cs="Arial Narrow"/>
          <w:sz w:val="24"/>
          <w:szCs w:val="24"/>
        </w:rPr>
      </w:pPr>
      <w:r w:rsidRPr="00A96A7A">
        <w:rPr>
          <w:rFonts w:ascii="Arial Narrow" w:eastAsia="Arial Narrow" w:hAnsi="Arial Narrow" w:cs="Arial Narrow"/>
          <w:sz w:val="24"/>
          <w:szCs w:val="24"/>
        </w:rPr>
        <w:t>Aplastic anemia- caused from chemotherapy (toxic drugs), high doses of radiation, certain drugs</w:t>
      </w:r>
    </w:p>
    <w:p w14:paraId="32F29F2E" w14:textId="77777777" w:rsidR="00A96A7A" w:rsidRPr="00A96A7A" w:rsidRDefault="00A96A7A" w:rsidP="00A96A7A">
      <w:pPr>
        <w:spacing w:after="0" w:line="240" w:lineRule="auto"/>
        <w:rPr>
          <w:rFonts w:ascii="Arial Narrow" w:eastAsia="Arial Narrow" w:hAnsi="Arial Narrow" w:cs="Arial Narrow"/>
          <w:sz w:val="24"/>
          <w:szCs w:val="24"/>
        </w:rPr>
      </w:pPr>
      <w:r w:rsidRPr="00A96A7A">
        <w:rPr>
          <w:rFonts w:ascii="Arial Narrow" w:eastAsia="Arial Narrow" w:hAnsi="Arial Narrow" w:cs="Arial Narrow"/>
          <w:sz w:val="24"/>
          <w:szCs w:val="24"/>
        </w:rPr>
        <w:lastRenderedPageBreak/>
        <w:t>Pernicious anemia- results from a failure of the stomach lining to produce INTRINSIC FACTOR (substance that allows vitamin B12 to be absorbed from the foods we eat)</w:t>
      </w:r>
    </w:p>
    <w:p w14:paraId="20D16EBF" w14:textId="77CA7FE8" w:rsidR="00A96A7A" w:rsidRPr="00A96A7A" w:rsidRDefault="00A96A7A" w:rsidP="00A96A7A">
      <w:pPr>
        <w:spacing w:after="0" w:line="240" w:lineRule="auto"/>
        <w:rPr>
          <w:rFonts w:ascii="Arial Narrow" w:eastAsia="Arial Narrow" w:hAnsi="Arial Narrow" w:cs="Arial Narrow"/>
          <w:sz w:val="24"/>
          <w:szCs w:val="24"/>
        </w:rPr>
      </w:pPr>
      <w:r w:rsidRPr="00A96A7A">
        <w:rPr>
          <w:rFonts w:ascii="Arial Narrow" w:eastAsia="Arial Narrow" w:hAnsi="Arial Narrow" w:cs="Arial Narrow"/>
          <w:sz w:val="24"/>
          <w:szCs w:val="24"/>
        </w:rPr>
        <w:t>Sickle cell anemia- genetic disease, only African American, shape and oxygen of RBC</w:t>
      </w:r>
    </w:p>
    <w:p w14:paraId="1D92505C" w14:textId="77777777" w:rsidR="00A96A7A" w:rsidRPr="00A96A7A" w:rsidRDefault="00A96A7A" w:rsidP="00A96A7A">
      <w:pPr>
        <w:spacing w:after="0" w:line="240" w:lineRule="auto"/>
        <w:rPr>
          <w:rFonts w:ascii="Arial Narrow" w:eastAsia="Arial Narrow" w:hAnsi="Arial Narrow" w:cs="Arial Narrow"/>
          <w:sz w:val="24"/>
          <w:szCs w:val="24"/>
        </w:rPr>
      </w:pPr>
      <w:r w:rsidRPr="00A96A7A">
        <w:rPr>
          <w:rFonts w:ascii="Arial Narrow" w:eastAsia="Arial Narrow" w:hAnsi="Arial Narrow" w:cs="Arial Narrow"/>
          <w:sz w:val="24"/>
          <w:szCs w:val="24"/>
        </w:rPr>
        <w:t xml:space="preserve">Polycythemia- excess of red blood cells, why is that a problem? Blood is too thick and that causes it to clot which causes a stroke </w:t>
      </w:r>
    </w:p>
    <w:p w14:paraId="11218B07" w14:textId="77777777" w:rsidR="00A96A7A" w:rsidRPr="00A96A7A" w:rsidRDefault="00A96A7A" w:rsidP="00A96A7A">
      <w:pPr>
        <w:spacing w:after="0" w:line="240" w:lineRule="auto"/>
        <w:rPr>
          <w:rFonts w:ascii="Arial Narrow" w:eastAsia="Arial Narrow" w:hAnsi="Arial Narrow" w:cs="Arial Narrow"/>
          <w:sz w:val="24"/>
          <w:szCs w:val="24"/>
        </w:rPr>
      </w:pPr>
      <w:r w:rsidRPr="00A96A7A">
        <w:rPr>
          <w:rFonts w:ascii="Arial Narrow" w:eastAsia="Arial Narrow" w:hAnsi="Arial Narrow" w:cs="Arial Narrow"/>
          <w:sz w:val="24"/>
          <w:szCs w:val="24"/>
        </w:rPr>
        <w:t>Therapeutic phlebotomy- ANH*</w:t>
      </w:r>
    </w:p>
    <w:p w14:paraId="4EDF4876" w14:textId="77777777" w:rsidR="00A96A7A" w:rsidRPr="00A96A7A" w:rsidRDefault="00A96A7A" w:rsidP="00A96A7A">
      <w:pPr>
        <w:spacing w:after="0" w:line="240" w:lineRule="auto"/>
        <w:rPr>
          <w:rFonts w:ascii="Arial Narrow" w:eastAsia="Arial Narrow" w:hAnsi="Arial Narrow" w:cs="Arial Narrow"/>
          <w:sz w:val="24"/>
          <w:szCs w:val="24"/>
        </w:rPr>
      </w:pPr>
      <w:r w:rsidRPr="00A96A7A">
        <w:rPr>
          <w:rFonts w:ascii="Arial Narrow" w:eastAsia="Arial Narrow" w:hAnsi="Arial Narrow" w:cs="Arial Narrow"/>
          <w:sz w:val="24"/>
          <w:szCs w:val="24"/>
        </w:rPr>
        <w:t xml:space="preserve">Iron deficiency- cold, tired, pale, more common in women, menstrual cycle </w:t>
      </w:r>
    </w:p>
    <w:p w14:paraId="66EBA431" w14:textId="77777777" w:rsidR="00A96A7A" w:rsidRPr="00A96A7A" w:rsidRDefault="00A96A7A" w:rsidP="00A96A7A">
      <w:pPr>
        <w:spacing w:after="0" w:line="240" w:lineRule="auto"/>
        <w:rPr>
          <w:rFonts w:ascii="Arial Narrow" w:eastAsia="Arial Narrow" w:hAnsi="Arial Narrow" w:cs="Arial Narrow"/>
          <w:sz w:val="24"/>
          <w:szCs w:val="24"/>
        </w:rPr>
      </w:pPr>
      <w:r w:rsidRPr="00A96A7A">
        <w:rPr>
          <w:rFonts w:ascii="Arial Narrow" w:eastAsia="Arial Narrow" w:hAnsi="Arial Narrow" w:cs="Arial Narrow"/>
          <w:sz w:val="24"/>
          <w:szCs w:val="24"/>
        </w:rPr>
        <w:t>Blood doping- give blood transfusion before they play (illegal) clinical application 262</w:t>
      </w:r>
    </w:p>
    <w:p w14:paraId="7906D705" w14:textId="77777777" w:rsidR="00A96A7A" w:rsidRPr="00A96A7A" w:rsidRDefault="00A96A7A" w:rsidP="00A96A7A">
      <w:pPr>
        <w:spacing w:after="0" w:line="240" w:lineRule="auto"/>
        <w:rPr>
          <w:rFonts w:ascii="Arial Narrow" w:eastAsia="Arial Narrow" w:hAnsi="Arial Narrow" w:cs="Arial Narrow"/>
          <w:sz w:val="24"/>
          <w:szCs w:val="24"/>
        </w:rPr>
      </w:pPr>
      <w:r w:rsidRPr="00A96A7A">
        <w:rPr>
          <w:rFonts w:ascii="Arial Narrow" w:eastAsia="Arial Narrow" w:hAnsi="Arial Narrow" w:cs="Arial Narrow"/>
          <w:sz w:val="24"/>
          <w:szCs w:val="24"/>
        </w:rPr>
        <w:t>Know the cells, anemias (what causes them), amounts of stuff</w:t>
      </w:r>
    </w:p>
    <w:p w14:paraId="1673D840" w14:textId="77777777" w:rsidR="00A96A7A" w:rsidRPr="00A96A7A" w:rsidRDefault="00A96A7A" w:rsidP="00A96A7A">
      <w:pPr>
        <w:spacing w:after="0" w:line="240" w:lineRule="auto"/>
        <w:rPr>
          <w:rFonts w:ascii="Arial Narrow" w:eastAsia="Arial Narrow" w:hAnsi="Arial Narrow" w:cs="Arial Narrow"/>
          <w:sz w:val="24"/>
          <w:szCs w:val="24"/>
        </w:rPr>
      </w:pPr>
      <w:r w:rsidRPr="00A96A7A">
        <w:rPr>
          <w:rFonts w:ascii="Arial Narrow" w:eastAsia="Arial Narrow" w:hAnsi="Arial Narrow" w:cs="Arial Narrow"/>
          <w:sz w:val="24"/>
          <w:szCs w:val="24"/>
        </w:rPr>
        <w:t>BLOOD TYPES</w:t>
      </w:r>
    </w:p>
    <w:p w14:paraId="753BC56C" w14:textId="77777777" w:rsidR="00A96A7A" w:rsidRPr="00A96A7A" w:rsidRDefault="00A96A7A" w:rsidP="00A96A7A">
      <w:pPr>
        <w:spacing w:after="0" w:line="240" w:lineRule="auto"/>
        <w:rPr>
          <w:rFonts w:ascii="Arial Narrow" w:eastAsia="Arial Narrow" w:hAnsi="Arial Narrow" w:cs="Arial Narrow"/>
          <w:sz w:val="24"/>
          <w:szCs w:val="24"/>
        </w:rPr>
      </w:pPr>
      <w:r w:rsidRPr="00A96A7A">
        <w:rPr>
          <w:rFonts w:ascii="Arial Narrow" w:eastAsia="Arial Narrow" w:hAnsi="Arial Narrow" w:cs="Arial Narrow"/>
          <w:sz w:val="24"/>
          <w:szCs w:val="24"/>
        </w:rPr>
        <w:t xml:space="preserve">Takes two nurses to hang blood </w:t>
      </w:r>
    </w:p>
    <w:p w14:paraId="1111A697" w14:textId="77777777" w:rsidR="00A96A7A" w:rsidRPr="00A96A7A" w:rsidRDefault="00A96A7A" w:rsidP="00657ACB">
      <w:pPr>
        <w:numPr>
          <w:ilvl w:val="0"/>
          <w:numId w:val="74"/>
        </w:numPr>
        <w:spacing w:after="0" w:line="240" w:lineRule="auto"/>
        <w:rPr>
          <w:rFonts w:ascii="Arial Narrow" w:eastAsia="Arial Narrow" w:hAnsi="Arial Narrow" w:cs="Arial Narrow"/>
          <w:sz w:val="24"/>
          <w:szCs w:val="24"/>
        </w:rPr>
      </w:pPr>
      <w:r w:rsidRPr="00A96A7A">
        <w:rPr>
          <w:rFonts w:ascii="Arial Narrow" w:eastAsia="Arial Narrow" w:hAnsi="Arial Narrow" w:cs="Arial Narrow"/>
          <w:sz w:val="24"/>
          <w:szCs w:val="24"/>
        </w:rPr>
        <w:t>Universal donor= O-</w:t>
      </w:r>
    </w:p>
    <w:p w14:paraId="6D30A720" w14:textId="77777777" w:rsidR="00A96A7A" w:rsidRPr="00A96A7A" w:rsidRDefault="00A96A7A" w:rsidP="00657ACB">
      <w:pPr>
        <w:numPr>
          <w:ilvl w:val="0"/>
          <w:numId w:val="74"/>
        </w:numPr>
        <w:spacing w:after="0" w:line="240" w:lineRule="auto"/>
        <w:rPr>
          <w:rFonts w:ascii="Arial Narrow" w:eastAsia="Arial Narrow" w:hAnsi="Arial Narrow" w:cs="Arial Narrow"/>
          <w:sz w:val="24"/>
          <w:szCs w:val="24"/>
        </w:rPr>
      </w:pPr>
      <w:r w:rsidRPr="00A96A7A">
        <w:rPr>
          <w:rFonts w:ascii="Arial Narrow" w:eastAsia="Arial Narrow" w:hAnsi="Arial Narrow" w:cs="Arial Narrow"/>
          <w:sz w:val="24"/>
          <w:szCs w:val="24"/>
        </w:rPr>
        <w:t>Universal recipient= AB+</w:t>
      </w:r>
    </w:p>
    <w:p w14:paraId="7E886045" w14:textId="77777777" w:rsidR="00A96A7A" w:rsidRPr="00A96A7A" w:rsidRDefault="00A96A7A" w:rsidP="00657ACB">
      <w:pPr>
        <w:numPr>
          <w:ilvl w:val="0"/>
          <w:numId w:val="74"/>
        </w:numPr>
        <w:spacing w:after="0" w:line="240" w:lineRule="auto"/>
        <w:rPr>
          <w:rFonts w:ascii="Arial Narrow" w:eastAsia="Arial Narrow" w:hAnsi="Arial Narrow" w:cs="Arial Narrow"/>
          <w:sz w:val="24"/>
          <w:szCs w:val="24"/>
        </w:rPr>
      </w:pPr>
      <w:r w:rsidRPr="00A96A7A">
        <w:rPr>
          <w:rFonts w:ascii="Arial Narrow" w:eastAsia="Arial Narrow" w:hAnsi="Arial Narrow" w:cs="Arial Narrow"/>
          <w:sz w:val="24"/>
          <w:szCs w:val="24"/>
        </w:rPr>
        <w:t>Page 264</w:t>
      </w:r>
    </w:p>
    <w:p w14:paraId="50E23BC4" w14:textId="0F5C2926" w:rsidR="00A96A7A" w:rsidRPr="00A96A7A" w:rsidRDefault="00A96A7A" w:rsidP="00A96A7A">
      <w:pPr>
        <w:spacing w:after="0" w:line="240" w:lineRule="auto"/>
        <w:rPr>
          <w:rFonts w:ascii="Arial Narrow" w:eastAsia="Arial Narrow" w:hAnsi="Arial Narrow" w:cs="Arial Narrow"/>
          <w:sz w:val="24"/>
          <w:szCs w:val="24"/>
        </w:rPr>
      </w:pPr>
      <w:r w:rsidRPr="00A96A7A">
        <w:rPr>
          <w:rFonts w:ascii="Arial Narrow" w:eastAsia="Arial Narrow" w:hAnsi="Arial Narrow" w:cs="Arial Narrow"/>
          <w:sz w:val="24"/>
          <w:szCs w:val="24"/>
        </w:rPr>
        <w:t>Erythroblastosis fetalis (treatment – any female that is Rh-negative they will give her RhoGAM</w:t>
      </w:r>
    </w:p>
    <w:p w14:paraId="121B9C0F" w14:textId="77777777" w:rsidR="00A96A7A" w:rsidRPr="00A96A7A" w:rsidRDefault="00A96A7A" w:rsidP="00A96A7A">
      <w:pPr>
        <w:spacing w:after="0" w:line="240" w:lineRule="auto"/>
        <w:rPr>
          <w:rFonts w:ascii="Arial Narrow" w:eastAsia="Arial Narrow" w:hAnsi="Arial Narrow" w:cs="Arial Narrow"/>
          <w:sz w:val="24"/>
          <w:szCs w:val="24"/>
        </w:rPr>
      </w:pPr>
      <w:r w:rsidRPr="00A96A7A">
        <w:rPr>
          <w:rFonts w:ascii="Arial Narrow" w:eastAsia="Arial Narrow" w:hAnsi="Arial Narrow" w:cs="Arial Narrow"/>
          <w:sz w:val="24"/>
          <w:szCs w:val="24"/>
        </w:rPr>
        <w:t>Leukemia- cancer of the blood</w:t>
      </w:r>
    </w:p>
    <w:p w14:paraId="483E945C" w14:textId="7DCAB3A6" w:rsidR="00A96A7A" w:rsidRPr="00A96A7A" w:rsidRDefault="00A96A7A" w:rsidP="00A96A7A">
      <w:pPr>
        <w:spacing w:after="0" w:line="240" w:lineRule="auto"/>
        <w:rPr>
          <w:rFonts w:ascii="Arial Narrow" w:eastAsia="Arial Narrow" w:hAnsi="Arial Narrow" w:cs="Arial Narrow"/>
          <w:sz w:val="24"/>
          <w:szCs w:val="24"/>
        </w:rPr>
      </w:pPr>
      <w:r w:rsidRPr="00A96A7A">
        <w:rPr>
          <w:rFonts w:ascii="Arial Narrow" w:eastAsia="Arial Narrow" w:hAnsi="Arial Narrow" w:cs="Arial Narrow"/>
          <w:sz w:val="24"/>
          <w:szCs w:val="24"/>
        </w:rPr>
        <w:t>*********EMBOLUS VS THROMBUS</w:t>
      </w:r>
      <w:r w:rsidRPr="00A96A7A">
        <w:rPr>
          <w:rFonts w:ascii="Arial Narrow" w:eastAsia="Arial Narrow" w:hAnsi="Arial Narrow" w:cs="Arial Narrow"/>
          <w:sz w:val="24"/>
          <w:szCs w:val="24"/>
        </w:rPr>
        <w:tab/>
        <w:t>(one blood clot is stationary (thrombus and one is moving)</w:t>
      </w:r>
    </w:p>
    <w:p w14:paraId="23CE6E02" w14:textId="77777777" w:rsidR="00A96A7A" w:rsidRPr="00A96A7A" w:rsidRDefault="00A96A7A" w:rsidP="00A96A7A">
      <w:pPr>
        <w:spacing w:after="0" w:line="240" w:lineRule="auto"/>
        <w:rPr>
          <w:rFonts w:ascii="Arial Narrow" w:eastAsia="Arial Narrow" w:hAnsi="Arial Narrow" w:cs="Arial Narrow"/>
          <w:sz w:val="24"/>
          <w:szCs w:val="24"/>
        </w:rPr>
      </w:pPr>
      <w:r w:rsidRPr="00A96A7A">
        <w:rPr>
          <w:rFonts w:ascii="Arial Narrow" w:eastAsia="Arial Narrow" w:hAnsi="Arial Narrow" w:cs="Arial Narrow"/>
          <w:sz w:val="24"/>
          <w:szCs w:val="24"/>
        </w:rPr>
        <w:t>Two different kinds of stroke, also what is A fib</w:t>
      </w:r>
    </w:p>
    <w:p w14:paraId="38C2CAA6" w14:textId="77777777" w:rsidR="00A96A7A" w:rsidRPr="005D3900" w:rsidRDefault="00A96A7A" w:rsidP="005D3900">
      <w:pPr>
        <w:spacing w:after="0" w:line="240" w:lineRule="auto"/>
        <w:rPr>
          <w:rFonts w:ascii="Arial Narrow" w:eastAsia="Arial Narrow" w:hAnsi="Arial Narrow" w:cs="Arial Narrow"/>
          <w:sz w:val="24"/>
          <w:szCs w:val="24"/>
        </w:rPr>
      </w:pPr>
    </w:p>
    <w:sectPr w:rsidR="00A96A7A" w:rsidRPr="005D3900">
      <w:headerReference w:type="default" r:id="rId19"/>
      <w:footerReference w:type="default" r:id="rId2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B0D5D7" w14:textId="77777777" w:rsidR="00EE1689" w:rsidRDefault="00EE1689">
      <w:pPr>
        <w:spacing w:after="0" w:line="240" w:lineRule="auto"/>
      </w:pPr>
      <w:r>
        <w:separator/>
      </w:r>
    </w:p>
  </w:endnote>
  <w:endnote w:type="continuationSeparator" w:id="0">
    <w:p w14:paraId="5864F19E" w14:textId="77777777" w:rsidR="00EE1689" w:rsidRDefault="00EE16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odern Love Caps">
    <w:altName w:val="Modern Love Caps"/>
    <w:charset w:val="00"/>
    <w:family w:val="decorative"/>
    <w:pitch w:val="variable"/>
    <w:sig w:usb0="8000002F" w:usb1="0000000A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600"/>
      <w:gridCol w:w="3600"/>
      <w:gridCol w:w="3600"/>
    </w:tblGrid>
    <w:tr w:rsidR="66793D4C" w14:paraId="131BB2EA" w14:textId="77777777" w:rsidTr="66793D4C">
      <w:tc>
        <w:tcPr>
          <w:tcW w:w="3600" w:type="dxa"/>
        </w:tcPr>
        <w:p w14:paraId="504519E8" w14:textId="4C85C520" w:rsidR="66793D4C" w:rsidRDefault="66793D4C" w:rsidP="66793D4C">
          <w:pPr>
            <w:pStyle w:val="Header"/>
            <w:ind w:left="-115"/>
          </w:pPr>
        </w:p>
      </w:tc>
      <w:tc>
        <w:tcPr>
          <w:tcW w:w="3600" w:type="dxa"/>
        </w:tcPr>
        <w:p w14:paraId="04A3CEF2" w14:textId="0F729C77" w:rsidR="66793D4C" w:rsidRDefault="66793D4C" w:rsidP="66793D4C">
          <w:pPr>
            <w:pStyle w:val="Header"/>
            <w:jc w:val="center"/>
          </w:pPr>
        </w:p>
      </w:tc>
      <w:tc>
        <w:tcPr>
          <w:tcW w:w="3600" w:type="dxa"/>
        </w:tcPr>
        <w:p w14:paraId="3C37BEC3" w14:textId="5A265B68" w:rsidR="66793D4C" w:rsidRDefault="66793D4C" w:rsidP="66793D4C">
          <w:pPr>
            <w:pStyle w:val="Header"/>
            <w:ind w:right="-115"/>
            <w:jc w:val="right"/>
          </w:pPr>
        </w:p>
      </w:tc>
    </w:tr>
  </w:tbl>
  <w:p w14:paraId="0885CF26" w14:textId="1F8AFAAE" w:rsidR="66793D4C" w:rsidRDefault="66793D4C" w:rsidP="66793D4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F8A7DB" w14:textId="77777777" w:rsidR="00EE1689" w:rsidRDefault="00EE1689">
      <w:pPr>
        <w:spacing w:after="0" w:line="240" w:lineRule="auto"/>
      </w:pPr>
      <w:r>
        <w:separator/>
      </w:r>
    </w:p>
  </w:footnote>
  <w:footnote w:type="continuationSeparator" w:id="0">
    <w:p w14:paraId="26BE8537" w14:textId="77777777" w:rsidR="00EE1689" w:rsidRDefault="00EE16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600"/>
      <w:gridCol w:w="3600"/>
      <w:gridCol w:w="3600"/>
    </w:tblGrid>
    <w:tr w:rsidR="66793D4C" w14:paraId="683DEBEA" w14:textId="77777777" w:rsidTr="66793D4C">
      <w:tc>
        <w:tcPr>
          <w:tcW w:w="3600" w:type="dxa"/>
        </w:tcPr>
        <w:p w14:paraId="438CE0EB" w14:textId="1D71C16E" w:rsidR="66793D4C" w:rsidRDefault="66793D4C" w:rsidP="66793D4C">
          <w:pPr>
            <w:pStyle w:val="Header"/>
            <w:ind w:left="-115"/>
          </w:pPr>
        </w:p>
      </w:tc>
      <w:tc>
        <w:tcPr>
          <w:tcW w:w="3600" w:type="dxa"/>
        </w:tcPr>
        <w:p w14:paraId="5DE4A620" w14:textId="4BA9798E" w:rsidR="66793D4C" w:rsidRDefault="66793D4C" w:rsidP="66793D4C">
          <w:pPr>
            <w:pStyle w:val="Header"/>
            <w:jc w:val="center"/>
          </w:pPr>
        </w:p>
      </w:tc>
      <w:tc>
        <w:tcPr>
          <w:tcW w:w="3600" w:type="dxa"/>
        </w:tcPr>
        <w:p w14:paraId="161F71FA" w14:textId="3279DB0A" w:rsidR="66793D4C" w:rsidRDefault="66793D4C" w:rsidP="66793D4C">
          <w:pPr>
            <w:pStyle w:val="Header"/>
            <w:ind w:right="-115"/>
            <w:jc w:val="right"/>
          </w:pPr>
        </w:p>
      </w:tc>
    </w:tr>
  </w:tbl>
  <w:p w14:paraId="06D7AFC7" w14:textId="50ADBA03" w:rsidR="66793D4C" w:rsidRDefault="66793D4C" w:rsidP="66793D4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0D6953"/>
    <w:multiLevelType w:val="hybridMultilevel"/>
    <w:tmpl w:val="DCEC0EC2"/>
    <w:lvl w:ilvl="0" w:tplc="777408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64016C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A54F53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F84B6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8ACC3D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63C4DA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53020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D0A349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A5E7B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6038A5"/>
    <w:multiLevelType w:val="hybridMultilevel"/>
    <w:tmpl w:val="86609C5C"/>
    <w:lvl w:ilvl="0" w:tplc="087AA9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D0B26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664A73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1E4AA1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946A4A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86CB5F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B5A38E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EF2508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74C4A0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411627"/>
    <w:multiLevelType w:val="hybridMultilevel"/>
    <w:tmpl w:val="C7546054"/>
    <w:lvl w:ilvl="0" w:tplc="B3AA38E2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08D20214"/>
    <w:multiLevelType w:val="hybridMultilevel"/>
    <w:tmpl w:val="DB6677F0"/>
    <w:lvl w:ilvl="0" w:tplc="959AA1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692118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EE43E3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AC0CA5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76A305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F36306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2BA0CA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BEADB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F8685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0C301F"/>
    <w:multiLevelType w:val="hybridMultilevel"/>
    <w:tmpl w:val="E3A4B260"/>
    <w:lvl w:ilvl="0" w:tplc="D22A5360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093869CC"/>
    <w:multiLevelType w:val="hybridMultilevel"/>
    <w:tmpl w:val="1E5AE986"/>
    <w:lvl w:ilvl="0" w:tplc="4746BCA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578DCF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4BAE4A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508FA6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546D12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6D2B11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4DA3C4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744EF7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BB0A73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C853DE"/>
    <w:multiLevelType w:val="hybridMultilevel"/>
    <w:tmpl w:val="596013DE"/>
    <w:lvl w:ilvl="0" w:tplc="67F6D6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B04339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9E4C66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CF00A9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E0C0A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754669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69E7F2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A6AE8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7BA13C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C38777B"/>
    <w:multiLevelType w:val="hybridMultilevel"/>
    <w:tmpl w:val="FC888C76"/>
    <w:lvl w:ilvl="0" w:tplc="F432C6B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F78970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700D05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E8E5D6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2E88B2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4F219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75E03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B5417C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EDC71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D052A94"/>
    <w:multiLevelType w:val="hybridMultilevel"/>
    <w:tmpl w:val="52D4F448"/>
    <w:lvl w:ilvl="0" w:tplc="D9229396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 w15:restartNumberingAfterBreak="0">
    <w:nsid w:val="0E753FA5"/>
    <w:multiLevelType w:val="hybridMultilevel"/>
    <w:tmpl w:val="E1368A3E"/>
    <w:lvl w:ilvl="0" w:tplc="7C1479E0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0" w15:restartNumberingAfterBreak="0">
    <w:nsid w:val="0EE22F47"/>
    <w:multiLevelType w:val="hybridMultilevel"/>
    <w:tmpl w:val="02E801E4"/>
    <w:lvl w:ilvl="0" w:tplc="F2BA82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AB6A18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5A8DC3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300ADF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D7413F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68205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AF205A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A869EC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8F6047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0B17E77"/>
    <w:multiLevelType w:val="hybridMultilevel"/>
    <w:tmpl w:val="A644FDE6"/>
    <w:lvl w:ilvl="0" w:tplc="F4E6E660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 w15:restartNumberingAfterBreak="0">
    <w:nsid w:val="121A2984"/>
    <w:multiLevelType w:val="hybridMultilevel"/>
    <w:tmpl w:val="BE16ED8A"/>
    <w:lvl w:ilvl="0" w:tplc="696E10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D209B2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B68FB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638200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C8AEF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4CE85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6288FF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DD82CB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93A571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3222A0A"/>
    <w:multiLevelType w:val="hybridMultilevel"/>
    <w:tmpl w:val="4FE0A0BA"/>
    <w:lvl w:ilvl="0" w:tplc="9C3C0FA4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4" w15:restartNumberingAfterBreak="0">
    <w:nsid w:val="13F60237"/>
    <w:multiLevelType w:val="hybridMultilevel"/>
    <w:tmpl w:val="C53E959A"/>
    <w:lvl w:ilvl="0" w:tplc="05A2977A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5" w15:restartNumberingAfterBreak="0">
    <w:nsid w:val="199820C8"/>
    <w:multiLevelType w:val="hybridMultilevel"/>
    <w:tmpl w:val="95B6F950"/>
    <w:lvl w:ilvl="0" w:tplc="030893E8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6" w15:restartNumberingAfterBreak="0">
    <w:nsid w:val="1A2822F5"/>
    <w:multiLevelType w:val="hybridMultilevel"/>
    <w:tmpl w:val="3E9EC69A"/>
    <w:lvl w:ilvl="0" w:tplc="F24AAD34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7" w15:restartNumberingAfterBreak="0">
    <w:nsid w:val="1A950EEB"/>
    <w:multiLevelType w:val="hybridMultilevel"/>
    <w:tmpl w:val="13005C0A"/>
    <w:lvl w:ilvl="0" w:tplc="6C0C60D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ECC3D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8DEC93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6883F2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E2E8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2B82B9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B2279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51A57F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6206EE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AF31199"/>
    <w:multiLevelType w:val="hybridMultilevel"/>
    <w:tmpl w:val="8D382C18"/>
    <w:lvl w:ilvl="0" w:tplc="D99E41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76A77D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29E5B7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BC6ED0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A52C23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EDC1ED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64E05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7F404F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88EDCD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F106F30"/>
    <w:multiLevelType w:val="hybridMultilevel"/>
    <w:tmpl w:val="93A82F4E"/>
    <w:lvl w:ilvl="0" w:tplc="47FE34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6801E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23CA3B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224742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D3CDF5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240954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78CE0A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5F618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29A464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1B25907"/>
    <w:multiLevelType w:val="hybridMultilevel"/>
    <w:tmpl w:val="253CEE40"/>
    <w:lvl w:ilvl="0" w:tplc="450C3EBC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24115792"/>
    <w:multiLevelType w:val="hybridMultilevel"/>
    <w:tmpl w:val="B18CF6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5D93F23"/>
    <w:multiLevelType w:val="hybridMultilevel"/>
    <w:tmpl w:val="D91E02FC"/>
    <w:lvl w:ilvl="0" w:tplc="BA70E2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9C0731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7A21BF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49E44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C0EFE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B1EEA3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AF28CF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37450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AC6C14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6B347DC"/>
    <w:multiLevelType w:val="hybridMultilevel"/>
    <w:tmpl w:val="0072921C"/>
    <w:lvl w:ilvl="0" w:tplc="9B767DD0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4" w15:restartNumberingAfterBreak="0">
    <w:nsid w:val="27C271B5"/>
    <w:multiLevelType w:val="hybridMultilevel"/>
    <w:tmpl w:val="1B200716"/>
    <w:lvl w:ilvl="0" w:tplc="1BC47BE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AAC20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3EEE42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E94CF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94E520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A520C9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234BD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6789FE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F98387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C2675AF"/>
    <w:multiLevelType w:val="hybridMultilevel"/>
    <w:tmpl w:val="AA8E8B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E396B70"/>
    <w:multiLevelType w:val="hybridMultilevel"/>
    <w:tmpl w:val="F6C21376"/>
    <w:lvl w:ilvl="0" w:tplc="E758DB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9085AF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8BE56A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F44220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366CA6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9A425B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F761C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74E61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C1837C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24C5534"/>
    <w:multiLevelType w:val="hybridMultilevel"/>
    <w:tmpl w:val="647C5C50"/>
    <w:lvl w:ilvl="0" w:tplc="05D4E302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8" w15:restartNumberingAfterBreak="0">
    <w:nsid w:val="34BB2C64"/>
    <w:multiLevelType w:val="hybridMultilevel"/>
    <w:tmpl w:val="64A6C112"/>
    <w:lvl w:ilvl="0" w:tplc="8850D16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A324D8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C122D6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1506A8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FC8429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67CD1D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81ECA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6071F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ECF4D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531510A"/>
    <w:multiLevelType w:val="hybridMultilevel"/>
    <w:tmpl w:val="4A9A5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72B34BF"/>
    <w:multiLevelType w:val="hybridMultilevel"/>
    <w:tmpl w:val="9A96ED5A"/>
    <w:lvl w:ilvl="0" w:tplc="CA0CDBEC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1" w15:restartNumberingAfterBreak="0">
    <w:nsid w:val="37771698"/>
    <w:multiLevelType w:val="hybridMultilevel"/>
    <w:tmpl w:val="A914EB26"/>
    <w:lvl w:ilvl="0" w:tplc="AFB4362C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2" w15:restartNumberingAfterBreak="0">
    <w:nsid w:val="38332D9A"/>
    <w:multiLevelType w:val="hybridMultilevel"/>
    <w:tmpl w:val="56B492BC"/>
    <w:lvl w:ilvl="0" w:tplc="E2A457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C801B1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6B6C52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8C4662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B70C04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1D46A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42C230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798F21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01897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3D1F13FD"/>
    <w:multiLevelType w:val="hybridMultilevel"/>
    <w:tmpl w:val="51CA2DD8"/>
    <w:lvl w:ilvl="0" w:tplc="4624462C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4" w15:restartNumberingAfterBreak="0">
    <w:nsid w:val="3E6B3E24"/>
    <w:multiLevelType w:val="hybridMultilevel"/>
    <w:tmpl w:val="C15C61D8"/>
    <w:lvl w:ilvl="0" w:tplc="D86A07A6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5" w15:restartNumberingAfterBreak="0">
    <w:nsid w:val="3F5306DD"/>
    <w:multiLevelType w:val="hybridMultilevel"/>
    <w:tmpl w:val="EF38BDC8"/>
    <w:lvl w:ilvl="0" w:tplc="15D4E3A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E76A86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704D84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380A68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12ACCE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E3A8D0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F0436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C804CD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242E0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FB8261B"/>
    <w:multiLevelType w:val="hybridMultilevel"/>
    <w:tmpl w:val="2CCE430C"/>
    <w:lvl w:ilvl="0" w:tplc="8562A5AC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7" w15:restartNumberingAfterBreak="0">
    <w:nsid w:val="40664158"/>
    <w:multiLevelType w:val="hybridMultilevel"/>
    <w:tmpl w:val="9D5E9F74"/>
    <w:lvl w:ilvl="0" w:tplc="8E48EFAE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8" w15:restartNumberingAfterBreak="0">
    <w:nsid w:val="432A56B7"/>
    <w:multiLevelType w:val="hybridMultilevel"/>
    <w:tmpl w:val="EC16CC8C"/>
    <w:lvl w:ilvl="0" w:tplc="2CF4DECC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9" w15:restartNumberingAfterBreak="0">
    <w:nsid w:val="44DD08EF"/>
    <w:multiLevelType w:val="hybridMultilevel"/>
    <w:tmpl w:val="ED7EB80A"/>
    <w:lvl w:ilvl="0" w:tplc="096611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2A0769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7F4294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4AA655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E2CBCD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5FA891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8691B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128791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25632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45DE2193"/>
    <w:multiLevelType w:val="hybridMultilevel"/>
    <w:tmpl w:val="5E7AE77C"/>
    <w:lvl w:ilvl="0" w:tplc="0B168B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104A9B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A407E5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70239F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DC8FAE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478426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3388AC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57C2FF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D6E483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7427F78"/>
    <w:multiLevelType w:val="hybridMultilevel"/>
    <w:tmpl w:val="9D9A9A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A7B1B08"/>
    <w:multiLevelType w:val="hybridMultilevel"/>
    <w:tmpl w:val="3724D65E"/>
    <w:lvl w:ilvl="0" w:tplc="B8CA8D60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3" w15:restartNumberingAfterBreak="0">
    <w:nsid w:val="4ACC4035"/>
    <w:multiLevelType w:val="hybridMultilevel"/>
    <w:tmpl w:val="657CE344"/>
    <w:lvl w:ilvl="0" w:tplc="16366C54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4" w15:restartNumberingAfterBreak="0">
    <w:nsid w:val="4D881FB4"/>
    <w:multiLevelType w:val="hybridMultilevel"/>
    <w:tmpl w:val="63ECD86A"/>
    <w:lvl w:ilvl="0" w:tplc="A4FCEC36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5" w15:restartNumberingAfterBreak="0">
    <w:nsid w:val="51160EBA"/>
    <w:multiLevelType w:val="hybridMultilevel"/>
    <w:tmpl w:val="1E702336"/>
    <w:lvl w:ilvl="0" w:tplc="98DEE90C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6" w15:restartNumberingAfterBreak="0">
    <w:nsid w:val="513060AF"/>
    <w:multiLevelType w:val="hybridMultilevel"/>
    <w:tmpl w:val="42ECB862"/>
    <w:lvl w:ilvl="0" w:tplc="2D2C6E8A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7" w15:restartNumberingAfterBreak="0">
    <w:nsid w:val="51531AC7"/>
    <w:multiLevelType w:val="hybridMultilevel"/>
    <w:tmpl w:val="93AE1506"/>
    <w:lvl w:ilvl="0" w:tplc="DE96CE1C">
      <w:start w:val="1"/>
      <w:numFmt w:val="decimal"/>
      <w:lvlText w:val="%1."/>
      <w:lvlJc w:val="left"/>
      <w:pPr>
        <w:ind w:left="1440" w:hanging="360"/>
      </w:pPr>
      <w:rPr>
        <w:rFonts w:asciiTheme="majorHAnsi" w:eastAsiaTheme="minorHAnsi" w:hAnsiTheme="majorHAnsi" w:cstheme="majorHAnsi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8" w15:restartNumberingAfterBreak="0">
    <w:nsid w:val="52E27BA5"/>
    <w:multiLevelType w:val="hybridMultilevel"/>
    <w:tmpl w:val="60041262"/>
    <w:lvl w:ilvl="0" w:tplc="960E39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9B6081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764C9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CEA920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E1A85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5E8B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828A1A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2F4BC9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CD4458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55E20EC7"/>
    <w:multiLevelType w:val="hybridMultilevel"/>
    <w:tmpl w:val="C8CE0960"/>
    <w:lvl w:ilvl="0" w:tplc="BACA6240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0" w15:restartNumberingAfterBreak="0">
    <w:nsid w:val="55F733E8"/>
    <w:multiLevelType w:val="hybridMultilevel"/>
    <w:tmpl w:val="132AA936"/>
    <w:lvl w:ilvl="0" w:tplc="F78A2B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0F2D9B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17E501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980681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7CE26A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D12D9C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3BC5E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B16C49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CE2354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56EE2C63"/>
    <w:multiLevelType w:val="hybridMultilevel"/>
    <w:tmpl w:val="11B00018"/>
    <w:lvl w:ilvl="0" w:tplc="D84EE4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C28457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A2A269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F5458B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80C72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AFEF9E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5C66E1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750B96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57A213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57923A15"/>
    <w:multiLevelType w:val="hybridMultilevel"/>
    <w:tmpl w:val="7CD0965C"/>
    <w:lvl w:ilvl="0" w:tplc="34B6AB9E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3" w15:restartNumberingAfterBreak="0">
    <w:nsid w:val="59166A9F"/>
    <w:multiLevelType w:val="hybridMultilevel"/>
    <w:tmpl w:val="E848908A"/>
    <w:lvl w:ilvl="0" w:tplc="8EC6D736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4" w15:restartNumberingAfterBreak="0">
    <w:nsid w:val="59C81C76"/>
    <w:multiLevelType w:val="hybridMultilevel"/>
    <w:tmpl w:val="0100C6DC"/>
    <w:lvl w:ilvl="0" w:tplc="96EEB52C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D9F4F57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CC4976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0EEF3D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0BC0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E5AE1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51282C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DA0208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61689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A5951CF"/>
    <w:multiLevelType w:val="hybridMultilevel"/>
    <w:tmpl w:val="799CD9F0"/>
    <w:lvl w:ilvl="0" w:tplc="5F4E9E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F24C9E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5F8C75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1F8A21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260306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C9800D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BB8C8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06A7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864F87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5AA370BA"/>
    <w:multiLevelType w:val="hybridMultilevel"/>
    <w:tmpl w:val="089CC654"/>
    <w:lvl w:ilvl="0" w:tplc="33B284DA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7" w15:restartNumberingAfterBreak="0">
    <w:nsid w:val="5E3615B4"/>
    <w:multiLevelType w:val="hybridMultilevel"/>
    <w:tmpl w:val="B15A4FC2"/>
    <w:lvl w:ilvl="0" w:tplc="9BD847B8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8" w15:restartNumberingAfterBreak="0">
    <w:nsid w:val="5F1B6A35"/>
    <w:multiLevelType w:val="hybridMultilevel"/>
    <w:tmpl w:val="3B523B34"/>
    <w:lvl w:ilvl="0" w:tplc="9C5E2EB4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9" w15:restartNumberingAfterBreak="0">
    <w:nsid w:val="624005B4"/>
    <w:multiLevelType w:val="hybridMultilevel"/>
    <w:tmpl w:val="C65ADFF4"/>
    <w:lvl w:ilvl="0" w:tplc="E7C40486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0" w15:restartNumberingAfterBreak="0">
    <w:nsid w:val="62E37A97"/>
    <w:multiLevelType w:val="hybridMultilevel"/>
    <w:tmpl w:val="5532D744"/>
    <w:lvl w:ilvl="0" w:tplc="C878191A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1" w15:restartNumberingAfterBreak="0">
    <w:nsid w:val="62FE6853"/>
    <w:multiLevelType w:val="hybridMultilevel"/>
    <w:tmpl w:val="EEC466C0"/>
    <w:lvl w:ilvl="0" w:tplc="3ABA56B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20EC08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1ACC15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2D02C5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784C95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86A8A0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28C546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97A4DA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FDC107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65454D4F"/>
    <w:multiLevelType w:val="hybridMultilevel"/>
    <w:tmpl w:val="EF4A9D18"/>
    <w:lvl w:ilvl="0" w:tplc="93768E98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3" w15:restartNumberingAfterBreak="0">
    <w:nsid w:val="66AD4B58"/>
    <w:multiLevelType w:val="hybridMultilevel"/>
    <w:tmpl w:val="9718FFB8"/>
    <w:lvl w:ilvl="0" w:tplc="32FC5036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4" w15:restartNumberingAfterBreak="0">
    <w:nsid w:val="675B676C"/>
    <w:multiLevelType w:val="hybridMultilevel"/>
    <w:tmpl w:val="8672679A"/>
    <w:lvl w:ilvl="0" w:tplc="332EDDB8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5" w15:restartNumberingAfterBreak="0">
    <w:nsid w:val="68F01F36"/>
    <w:multiLevelType w:val="hybridMultilevel"/>
    <w:tmpl w:val="6FCA0550"/>
    <w:lvl w:ilvl="0" w:tplc="F0F821FE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6" w15:restartNumberingAfterBreak="0">
    <w:nsid w:val="6A185745"/>
    <w:multiLevelType w:val="hybridMultilevel"/>
    <w:tmpl w:val="C66E0BF0"/>
    <w:lvl w:ilvl="0" w:tplc="41B2BD18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7" w15:restartNumberingAfterBreak="0">
    <w:nsid w:val="6C0A19E5"/>
    <w:multiLevelType w:val="hybridMultilevel"/>
    <w:tmpl w:val="3F96B178"/>
    <w:lvl w:ilvl="0" w:tplc="9C76D01C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8" w15:restartNumberingAfterBreak="0">
    <w:nsid w:val="6CFD66BC"/>
    <w:multiLevelType w:val="hybridMultilevel"/>
    <w:tmpl w:val="619E6F40"/>
    <w:lvl w:ilvl="0" w:tplc="8C58A4F8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9" w15:restartNumberingAfterBreak="0">
    <w:nsid w:val="6D9944E6"/>
    <w:multiLevelType w:val="hybridMultilevel"/>
    <w:tmpl w:val="D0247D66"/>
    <w:lvl w:ilvl="0" w:tplc="2E12EE72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2BCECB4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46E78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FE4E4A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214D40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D46EFC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BB0B68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8A4944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9CCD68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6E5C0406"/>
    <w:multiLevelType w:val="hybridMultilevel"/>
    <w:tmpl w:val="83A24B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6FC11993"/>
    <w:multiLevelType w:val="hybridMultilevel"/>
    <w:tmpl w:val="C43CED24"/>
    <w:lvl w:ilvl="0" w:tplc="1780CB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FDA48A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5C2268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044FF3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F0EA36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6EE33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CC0E05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8A2A07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220995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72BB4A09"/>
    <w:multiLevelType w:val="hybridMultilevel"/>
    <w:tmpl w:val="1826C886"/>
    <w:lvl w:ilvl="0" w:tplc="7B24A7D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80EA0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0884E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1EF7D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AF8CA8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258BF6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CC062F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C30E8F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BF4F92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74495F2C"/>
    <w:multiLevelType w:val="hybridMultilevel"/>
    <w:tmpl w:val="E770354C"/>
    <w:lvl w:ilvl="0" w:tplc="121E51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567DA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710CEE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890F28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44CE81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260899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A48638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7EC103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6782CB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76FE4052"/>
    <w:multiLevelType w:val="hybridMultilevel"/>
    <w:tmpl w:val="3190B234"/>
    <w:lvl w:ilvl="0" w:tplc="1CB6D2D0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5" w15:restartNumberingAfterBreak="0">
    <w:nsid w:val="77BB0E38"/>
    <w:multiLevelType w:val="hybridMultilevel"/>
    <w:tmpl w:val="00261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788726D0"/>
    <w:multiLevelType w:val="hybridMultilevel"/>
    <w:tmpl w:val="561CE220"/>
    <w:lvl w:ilvl="0" w:tplc="C71E41B0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7" w15:restartNumberingAfterBreak="0">
    <w:nsid w:val="7B826C49"/>
    <w:multiLevelType w:val="hybridMultilevel"/>
    <w:tmpl w:val="DB828946"/>
    <w:lvl w:ilvl="0" w:tplc="A222953E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3"/>
  </w:num>
  <w:num w:numId="2">
    <w:abstractNumId w:val="32"/>
  </w:num>
  <w:num w:numId="3">
    <w:abstractNumId w:val="50"/>
  </w:num>
  <w:num w:numId="4">
    <w:abstractNumId w:val="18"/>
  </w:num>
  <w:num w:numId="5">
    <w:abstractNumId w:val="48"/>
  </w:num>
  <w:num w:numId="6">
    <w:abstractNumId w:val="61"/>
  </w:num>
  <w:num w:numId="7">
    <w:abstractNumId w:val="17"/>
  </w:num>
  <w:num w:numId="8">
    <w:abstractNumId w:val="40"/>
  </w:num>
  <w:num w:numId="9">
    <w:abstractNumId w:val="22"/>
  </w:num>
  <w:num w:numId="10">
    <w:abstractNumId w:val="71"/>
  </w:num>
  <w:num w:numId="11">
    <w:abstractNumId w:val="26"/>
  </w:num>
  <w:num w:numId="12">
    <w:abstractNumId w:val="39"/>
  </w:num>
  <w:num w:numId="13">
    <w:abstractNumId w:val="12"/>
  </w:num>
  <w:num w:numId="14">
    <w:abstractNumId w:val="6"/>
  </w:num>
  <w:num w:numId="15">
    <w:abstractNumId w:val="19"/>
  </w:num>
  <w:num w:numId="16">
    <w:abstractNumId w:val="55"/>
  </w:num>
  <w:num w:numId="17">
    <w:abstractNumId w:val="7"/>
  </w:num>
  <w:num w:numId="18">
    <w:abstractNumId w:val="28"/>
  </w:num>
  <w:num w:numId="19">
    <w:abstractNumId w:val="54"/>
  </w:num>
  <w:num w:numId="20">
    <w:abstractNumId w:val="69"/>
  </w:num>
  <w:num w:numId="21">
    <w:abstractNumId w:val="24"/>
  </w:num>
  <w:num w:numId="22">
    <w:abstractNumId w:val="0"/>
  </w:num>
  <w:num w:numId="23">
    <w:abstractNumId w:val="73"/>
  </w:num>
  <w:num w:numId="24">
    <w:abstractNumId w:val="10"/>
  </w:num>
  <w:num w:numId="25">
    <w:abstractNumId w:val="5"/>
  </w:num>
  <w:num w:numId="26">
    <w:abstractNumId w:val="1"/>
  </w:num>
  <w:num w:numId="27">
    <w:abstractNumId w:val="35"/>
  </w:num>
  <w:num w:numId="28">
    <w:abstractNumId w:val="51"/>
  </w:num>
  <w:num w:numId="29">
    <w:abstractNumId w:val="72"/>
  </w:num>
  <w:num w:numId="30">
    <w:abstractNumId w:val="47"/>
  </w:num>
  <w:num w:numId="31">
    <w:abstractNumId w:val="77"/>
  </w:num>
  <w:num w:numId="32">
    <w:abstractNumId w:val="16"/>
  </w:num>
  <w:num w:numId="33">
    <w:abstractNumId w:val="33"/>
  </w:num>
  <w:num w:numId="34">
    <w:abstractNumId w:val="76"/>
  </w:num>
  <w:num w:numId="35">
    <w:abstractNumId w:val="46"/>
  </w:num>
  <w:num w:numId="36">
    <w:abstractNumId w:val="49"/>
  </w:num>
  <w:num w:numId="37">
    <w:abstractNumId w:val="67"/>
  </w:num>
  <w:num w:numId="38">
    <w:abstractNumId w:val="15"/>
  </w:num>
  <w:num w:numId="39">
    <w:abstractNumId w:val="36"/>
  </w:num>
  <w:num w:numId="40">
    <w:abstractNumId w:val="23"/>
  </w:num>
  <w:num w:numId="41">
    <w:abstractNumId w:val="43"/>
  </w:num>
  <w:num w:numId="42">
    <w:abstractNumId w:val="68"/>
  </w:num>
  <w:num w:numId="43">
    <w:abstractNumId w:val="34"/>
  </w:num>
  <w:num w:numId="44">
    <w:abstractNumId w:val="65"/>
  </w:num>
  <w:num w:numId="45">
    <w:abstractNumId w:val="14"/>
  </w:num>
  <w:num w:numId="46">
    <w:abstractNumId w:val="11"/>
  </w:num>
  <w:num w:numId="47">
    <w:abstractNumId w:val="9"/>
  </w:num>
  <w:num w:numId="48">
    <w:abstractNumId w:val="56"/>
  </w:num>
  <w:num w:numId="49">
    <w:abstractNumId w:val="44"/>
  </w:num>
  <w:num w:numId="50">
    <w:abstractNumId w:val="13"/>
  </w:num>
  <w:num w:numId="51">
    <w:abstractNumId w:val="60"/>
  </w:num>
  <w:num w:numId="52">
    <w:abstractNumId w:val="57"/>
  </w:num>
  <w:num w:numId="53">
    <w:abstractNumId w:val="4"/>
  </w:num>
  <w:num w:numId="54">
    <w:abstractNumId w:val="59"/>
  </w:num>
  <w:num w:numId="55">
    <w:abstractNumId w:val="63"/>
  </w:num>
  <w:num w:numId="56">
    <w:abstractNumId w:val="8"/>
  </w:num>
  <w:num w:numId="57">
    <w:abstractNumId w:val="66"/>
  </w:num>
  <w:num w:numId="58">
    <w:abstractNumId w:val="20"/>
  </w:num>
  <w:num w:numId="59">
    <w:abstractNumId w:val="45"/>
  </w:num>
  <w:num w:numId="60">
    <w:abstractNumId w:val="62"/>
  </w:num>
  <w:num w:numId="61">
    <w:abstractNumId w:val="2"/>
  </w:num>
  <w:num w:numId="62">
    <w:abstractNumId w:val="30"/>
  </w:num>
  <w:num w:numId="63">
    <w:abstractNumId w:val="27"/>
  </w:num>
  <w:num w:numId="64">
    <w:abstractNumId w:val="38"/>
  </w:num>
  <w:num w:numId="65">
    <w:abstractNumId w:val="74"/>
  </w:num>
  <w:num w:numId="66">
    <w:abstractNumId w:val="58"/>
  </w:num>
  <w:num w:numId="67">
    <w:abstractNumId w:val="37"/>
  </w:num>
  <w:num w:numId="68">
    <w:abstractNumId w:val="31"/>
  </w:num>
  <w:num w:numId="69">
    <w:abstractNumId w:val="52"/>
  </w:num>
  <w:num w:numId="70">
    <w:abstractNumId w:val="42"/>
  </w:num>
  <w:num w:numId="71">
    <w:abstractNumId w:val="53"/>
  </w:num>
  <w:num w:numId="72">
    <w:abstractNumId w:val="64"/>
  </w:num>
  <w:num w:numId="73">
    <w:abstractNumId w:val="41"/>
  </w:num>
  <w:num w:numId="74">
    <w:abstractNumId w:val="29"/>
  </w:num>
  <w:num w:numId="75">
    <w:abstractNumId w:val="25"/>
  </w:num>
  <w:num w:numId="76">
    <w:abstractNumId w:val="21"/>
  </w:num>
  <w:num w:numId="77">
    <w:abstractNumId w:val="75"/>
  </w:num>
  <w:num w:numId="78">
    <w:abstractNumId w:val="70"/>
  </w:num>
  <w:numIdMacAtCleanup w:val="7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FE0EF9A"/>
    <w:rsid w:val="00006954"/>
    <w:rsid w:val="000808BD"/>
    <w:rsid w:val="000E7048"/>
    <w:rsid w:val="001F3C95"/>
    <w:rsid w:val="002A5AC1"/>
    <w:rsid w:val="002F569A"/>
    <w:rsid w:val="0030946C"/>
    <w:rsid w:val="003203E6"/>
    <w:rsid w:val="00364DF6"/>
    <w:rsid w:val="003858EB"/>
    <w:rsid w:val="00407B35"/>
    <w:rsid w:val="00424545"/>
    <w:rsid w:val="004B2EE8"/>
    <w:rsid w:val="004D3AB0"/>
    <w:rsid w:val="004E43A4"/>
    <w:rsid w:val="005A214D"/>
    <w:rsid w:val="005D15D4"/>
    <w:rsid w:val="005D3900"/>
    <w:rsid w:val="006362D3"/>
    <w:rsid w:val="00657ACB"/>
    <w:rsid w:val="0068764B"/>
    <w:rsid w:val="00692490"/>
    <w:rsid w:val="006A2F53"/>
    <w:rsid w:val="006F3D31"/>
    <w:rsid w:val="00727732"/>
    <w:rsid w:val="0076130B"/>
    <w:rsid w:val="00767942"/>
    <w:rsid w:val="00814826"/>
    <w:rsid w:val="00829657"/>
    <w:rsid w:val="00871939"/>
    <w:rsid w:val="008841CE"/>
    <w:rsid w:val="008C764F"/>
    <w:rsid w:val="00975400"/>
    <w:rsid w:val="009C60EC"/>
    <w:rsid w:val="009F2F52"/>
    <w:rsid w:val="00A05D4F"/>
    <w:rsid w:val="00A36FFC"/>
    <w:rsid w:val="00A6469B"/>
    <w:rsid w:val="00A87821"/>
    <w:rsid w:val="00A96A7A"/>
    <w:rsid w:val="00B61659"/>
    <w:rsid w:val="00BA6193"/>
    <w:rsid w:val="00C10FA8"/>
    <w:rsid w:val="00C97A55"/>
    <w:rsid w:val="00D43952"/>
    <w:rsid w:val="00DB1C66"/>
    <w:rsid w:val="00DC55F4"/>
    <w:rsid w:val="00E001C8"/>
    <w:rsid w:val="00E35DB6"/>
    <w:rsid w:val="00EB69BB"/>
    <w:rsid w:val="00EE1689"/>
    <w:rsid w:val="00F043A8"/>
    <w:rsid w:val="00F34F9B"/>
    <w:rsid w:val="00FA68D2"/>
    <w:rsid w:val="00FD7455"/>
    <w:rsid w:val="00FF3DC4"/>
    <w:rsid w:val="011B408B"/>
    <w:rsid w:val="015AAEDB"/>
    <w:rsid w:val="01B5113A"/>
    <w:rsid w:val="01DE61FA"/>
    <w:rsid w:val="02110E99"/>
    <w:rsid w:val="02262FFD"/>
    <w:rsid w:val="025CEC47"/>
    <w:rsid w:val="02623287"/>
    <w:rsid w:val="028BB4D9"/>
    <w:rsid w:val="02AE7CCC"/>
    <w:rsid w:val="02F4CF12"/>
    <w:rsid w:val="033A6F74"/>
    <w:rsid w:val="03A3EC33"/>
    <w:rsid w:val="03A82DB2"/>
    <w:rsid w:val="0481A77C"/>
    <w:rsid w:val="05491D05"/>
    <w:rsid w:val="056E766A"/>
    <w:rsid w:val="06BD1466"/>
    <w:rsid w:val="06BF2507"/>
    <w:rsid w:val="06D6B3E5"/>
    <w:rsid w:val="06DCB14D"/>
    <w:rsid w:val="06E3245F"/>
    <w:rsid w:val="06ED51CB"/>
    <w:rsid w:val="071A06FF"/>
    <w:rsid w:val="07850041"/>
    <w:rsid w:val="07A1D79A"/>
    <w:rsid w:val="07FDDC02"/>
    <w:rsid w:val="0906DB9D"/>
    <w:rsid w:val="091BA186"/>
    <w:rsid w:val="091BE95D"/>
    <w:rsid w:val="095D44A0"/>
    <w:rsid w:val="09D5463E"/>
    <w:rsid w:val="0A23E18B"/>
    <w:rsid w:val="0B40C1D2"/>
    <w:rsid w:val="0B454E88"/>
    <w:rsid w:val="0B8096A1"/>
    <w:rsid w:val="0DA4280F"/>
    <w:rsid w:val="0DBD45A9"/>
    <w:rsid w:val="0EB77649"/>
    <w:rsid w:val="0F2D94E3"/>
    <w:rsid w:val="0F4B7C4A"/>
    <w:rsid w:val="0FE0EF9A"/>
    <w:rsid w:val="1023CB2A"/>
    <w:rsid w:val="10909D75"/>
    <w:rsid w:val="112FF50A"/>
    <w:rsid w:val="118DE705"/>
    <w:rsid w:val="118FE2E3"/>
    <w:rsid w:val="11DC0A0F"/>
    <w:rsid w:val="11F13E03"/>
    <w:rsid w:val="12253FB1"/>
    <w:rsid w:val="122AEFF9"/>
    <w:rsid w:val="1231C645"/>
    <w:rsid w:val="128BD3A0"/>
    <w:rsid w:val="132825EA"/>
    <w:rsid w:val="13A394FD"/>
    <w:rsid w:val="13B40C06"/>
    <w:rsid w:val="13DF165C"/>
    <w:rsid w:val="140A0076"/>
    <w:rsid w:val="14754B00"/>
    <w:rsid w:val="1475EE0D"/>
    <w:rsid w:val="14BBF5F3"/>
    <w:rsid w:val="14E8E3F1"/>
    <w:rsid w:val="1555DBFE"/>
    <w:rsid w:val="1568DA71"/>
    <w:rsid w:val="15A96FBA"/>
    <w:rsid w:val="15D68426"/>
    <w:rsid w:val="163A9E4B"/>
    <w:rsid w:val="16756FFA"/>
    <w:rsid w:val="1740E6A0"/>
    <w:rsid w:val="17597A24"/>
    <w:rsid w:val="17722C83"/>
    <w:rsid w:val="17D24507"/>
    <w:rsid w:val="18188DBA"/>
    <w:rsid w:val="18410BE4"/>
    <w:rsid w:val="1895DE2E"/>
    <w:rsid w:val="18BC0BBE"/>
    <w:rsid w:val="19039A39"/>
    <w:rsid w:val="1904AFEA"/>
    <w:rsid w:val="191E7E37"/>
    <w:rsid w:val="1952EDAF"/>
    <w:rsid w:val="1999A227"/>
    <w:rsid w:val="19A6223D"/>
    <w:rsid w:val="19F4B31A"/>
    <w:rsid w:val="1C24104E"/>
    <w:rsid w:val="1D0A364C"/>
    <w:rsid w:val="1D56AF79"/>
    <w:rsid w:val="1D761FC3"/>
    <w:rsid w:val="1D7E2BDF"/>
    <w:rsid w:val="1F0B1F49"/>
    <w:rsid w:val="1F13B762"/>
    <w:rsid w:val="1F15F9B6"/>
    <w:rsid w:val="1FBDA9F3"/>
    <w:rsid w:val="2058266E"/>
    <w:rsid w:val="209C6E57"/>
    <w:rsid w:val="211C9BF0"/>
    <w:rsid w:val="21239720"/>
    <w:rsid w:val="21E9B569"/>
    <w:rsid w:val="2270481F"/>
    <w:rsid w:val="22E62826"/>
    <w:rsid w:val="237D0487"/>
    <w:rsid w:val="241C3196"/>
    <w:rsid w:val="241C88AE"/>
    <w:rsid w:val="242CD633"/>
    <w:rsid w:val="24EEB5DF"/>
    <w:rsid w:val="250A3ABB"/>
    <w:rsid w:val="25320376"/>
    <w:rsid w:val="25776A91"/>
    <w:rsid w:val="25DAC80A"/>
    <w:rsid w:val="25DC0A35"/>
    <w:rsid w:val="25E7D7E2"/>
    <w:rsid w:val="262BACDD"/>
    <w:rsid w:val="27B72470"/>
    <w:rsid w:val="281C6282"/>
    <w:rsid w:val="282B1A22"/>
    <w:rsid w:val="28353D49"/>
    <w:rsid w:val="2894F36D"/>
    <w:rsid w:val="28ED28E5"/>
    <w:rsid w:val="2980C138"/>
    <w:rsid w:val="299C118F"/>
    <w:rsid w:val="29AA640A"/>
    <w:rsid w:val="29E13810"/>
    <w:rsid w:val="2A02B3E3"/>
    <w:rsid w:val="2A82FA0B"/>
    <w:rsid w:val="2AA18A33"/>
    <w:rsid w:val="2ADC572F"/>
    <w:rsid w:val="2AE4A54A"/>
    <w:rsid w:val="2AFBE980"/>
    <w:rsid w:val="2B624203"/>
    <w:rsid w:val="2B629FF7"/>
    <w:rsid w:val="2C2351F0"/>
    <w:rsid w:val="2C3CE8AA"/>
    <w:rsid w:val="2CD80E94"/>
    <w:rsid w:val="2D051622"/>
    <w:rsid w:val="2D9AA88F"/>
    <w:rsid w:val="2E3D705C"/>
    <w:rsid w:val="2E4F6863"/>
    <w:rsid w:val="2E64AFCD"/>
    <w:rsid w:val="2EABFF84"/>
    <w:rsid w:val="2EC4C96C"/>
    <w:rsid w:val="2EFF0A1C"/>
    <w:rsid w:val="2F048853"/>
    <w:rsid w:val="2F146EFE"/>
    <w:rsid w:val="2F16A514"/>
    <w:rsid w:val="2FF2E2F1"/>
    <w:rsid w:val="30245337"/>
    <w:rsid w:val="30462BB5"/>
    <w:rsid w:val="30633B3B"/>
    <w:rsid w:val="30A7C6CD"/>
    <w:rsid w:val="30AE7264"/>
    <w:rsid w:val="30CE9493"/>
    <w:rsid w:val="3126AF2A"/>
    <w:rsid w:val="3200DAE3"/>
    <w:rsid w:val="32E8B44E"/>
    <w:rsid w:val="32F5A296"/>
    <w:rsid w:val="33155EDB"/>
    <w:rsid w:val="334881D3"/>
    <w:rsid w:val="339E7AF0"/>
    <w:rsid w:val="33B65271"/>
    <w:rsid w:val="34083A86"/>
    <w:rsid w:val="3413B43A"/>
    <w:rsid w:val="342675D2"/>
    <w:rsid w:val="34849661"/>
    <w:rsid w:val="34A01274"/>
    <w:rsid w:val="3555A71A"/>
    <w:rsid w:val="35678324"/>
    <w:rsid w:val="356B1991"/>
    <w:rsid w:val="35D2C5FB"/>
    <w:rsid w:val="362BD6A8"/>
    <w:rsid w:val="364815E1"/>
    <w:rsid w:val="36D2FAB2"/>
    <w:rsid w:val="37BB3BE5"/>
    <w:rsid w:val="37C17351"/>
    <w:rsid w:val="37E628F8"/>
    <w:rsid w:val="389DD008"/>
    <w:rsid w:val="38BBEBCF"/>
    <w:rsid w:val="38DFB66F"/>
    <w:rsid w:val="38F5DFE9"/>
    <w:rsid w:val="39615769"/>
    <w:rsid w:val="3A0D6731"/>
    <w:rsid w:val="3A4209EF"/>
    <w:rsid w:val="3A4DBB29"/>
    <w:rsid w:val="3AC5F9EF"/>
    <w:rsid w:val="3ACBB0D3"/>
    <w:rsid w:val="3B186CCC"/>
    <w:rsid w:val="3BB71030"/>
    <w:rsid w:val="3BDCDBA8"/>
    <w:rsid w:val="3C946B5E"/>
    <w:rsid w:val="3CA35CAE"/>
    <w:rsid w:val="3CB54FBA"/>
    <w:rsid w:val="3D3D60DB"/>
    <w:rsid w:val="3D4F52FD"/>
    <w:rsid w:val="3D65D2B0"/>
    <w:rsid w:val="3DB74D0E"/>
    <w:rsid w:val="3E0D9227"/>
    <w:rsid w:val="3E50EE45"/>
    <w:rsid w:val="3E66AADE"/>
    <w:rsid w:val="3EE422F9"/>
    <w:rsid w:val="3EF8970C"/>
    <w:rsid w:val="3F43FA07"/>
    <w:rsid w:val="3F9292DC"/>
    <w:rsid w:val="3F9F54C7"/>
    <w:rsid w:val="3FF7EF05"/>
    <w:rsid w:val="42609AF0"/>
    <w:rsid w:val="4359E351"/>
    <w:rsid w:val="43F1C1B1"/>
    <w:rsid w:val="442CD197"/>
    <w:rsid w:val="44725B2E"/>
    <w:rsid w:val="44E1B4D5"/>
    <w:rsid w:val="4589C9B8"/>
    <w:rsid w:val="4590E034"/>
    <w:rsid w:val="45B1A7C7"/>
    <w:rsid w:val="45EC3617"/>
    <w:rsid w:val="45F471BE"/>
    <w:rsid w:val="4612A20A"/>
    <w:rsid w:val="46582742"/>
    <w:rsid w:val="4719BF50"/>
    <w:rsid w:val="4787943B"/>
    <w:rsid w:val="48455615"/>
    <w:rsid w:val="487FF7BE"/>
    <w:rsid w:val="489B21A6"/>
    <w:rsid w:val="4942E77C"/>
    <w:rsid w:val="49675B66"/>
    <w:rsid w:val="4A8F9239"/>
    <w:rsid w:val="4AD7A9DB"/>
    <w:rsid w:val="4C144E9A"/>
    <w:rsid w:val="4D495392"/>
    <w:rsid w:val="4D7EA75E"/>
    <w:rsid w:val="4DAF5C66"/>
    <w:rsid w:val="4DBEDFFF"/>
    <w:rsid w:val="4DC89B82"/>
    <w:rsid w:val="4DD3EFD2"/>
    <w:rsid w:val="4E0614B1"/>
    <w:rsid w:val="4E14004A"/>
    <w:rsid w:val="4F20D612"/>
    <w:rsid w:val="4F61E899"/>
    <w:rsid w:val="4FE1B28B"/>
    <w:rsid w:val="5016166F"/>
    <w:rsid w:val="506A66A1"/>
    <w:rsid w:val="50CEBDC2"/>
    <w:rsid w:val="5127AB03"/>
    <w:rsid w:val="52196A08"/>
    <w:rsid w:val="52A36696"/>
    <w:rsid w:val="52E1A510"/>
    <w:rsid w:val="535C576D"/>
    <w:rsid w:val="54315007"/>
    <w:rsid w:val="55ACF4E9"/>
    <w:rsid w:val="569D569B"/>
    <w:rsid w:val="57145725"/>
    <w:rsid w:val="57B0A656"/>
    <w:rsid w:val="57FEA2DE"/>
    <w:rsid w:val="581FA19C"/>
    <w:rsid w:val="58BF9810"/>
    <w:rsid w:val="58DC8925"/>
    <w:rsid w:val="590043EE"/>
    <w:rsid w:val="59116F9B"/>
    <w:rsid w:val="59152B1D"/>
    <w:rsid w:val="593C7D34"/>
    <w:rsid w:val="59BED825"/>
    <w:rsid w:val="5A86102E"/>
    <w:rsid w:val="5A868A5B"/>
    <w:rsid w:val="5B9CCD94"/>
    <w:rsid w:val="5C372279"/>
    <w:rsid w:val="5D17B2E6"/>
    <w:rsid w:val="5D8EF07E"/>
    <w:rsid w:val="5E33A571"/>
    <w:rsid w:val="5F089F0E"/>
    <w:rsid w:val="5F0E4B26"/>
    <w:rsid w:val="5F2D856E"/>
    <w:rsid w:val="5F2DA3F5"/>
    <w:rsid w:val="5F4C211F"/>
    <w:rsid w:val="5F780813"/>
    <w:rsid w:val="5F926096"/>
    <w:rsid w:val="60795172"/>
    <w:rsid w:val="607F4E7F"/>
    <w:rsid w:val="61527315"/>
    <w:rsid w:val="61D36520"/>
    <w:rsid w:val="61D6BCB6"/>
    <w:rsid w:val="6256C581"/>
    <w:rsid w:val="6285DF01"/>
    <w:rsid w:val="62893D57"/>
    <w:rsid w:val="6290E822"/>
    <w:rsid w:val="62F59A8F"/>
    <w:rsid w:val="63079B73"/>
    <w:rsid w:val="630B1422"/>
    <w:rsid w:val="635DA6D7"/>
    <w:rsid w:val="638EFE39"/>
    <w:rsid w:val="63B66E07"/>
    <w:rsid w:val="63DB20BF"/>
    <w:rsid w:val="63E72918"/>
    <w:rsid w:val="63EF4B80"/>
    <w:rsid w:val="63F2CE8F"/>
    <w:rsid w:val="640F1A40"/>
    <w:rsid w:val="651A16EF"/>
    <w:rsid w:val="65A1CF26"/>
    <w:rsid w:val="65CCE31F"/>
    <w:rsid w:val="6629CDE6"/>
    <w:rsid w:val="66793D4C"/>
    <w:rsid w:val="6688C1AE"/>
    <w:rsid w:val="668D86A1"/>
    <w:rsid w:val="67457371"/>
    <w:rsid w:val="67876B70"/>
    <w:rsid w:val="67C8031F"/>
    <w:rsid w:val="67EB8516"/>
    <w:rsid w:val="67EEF5A3"/>
    <w:rsid w:val="6811097D"/>
    <w:rsid w:val="68565AEC"/>
    <w:rsid w:val="68656AE0"/>
    <w:rsid w:val="68874A78"/>
    <w:rsid w:val="691FB7F3"/>
    <w:rsid w:val="693708CF"/>
    <w:rsid w:val="69ABAE14"/>
    <w:rsid w:val="6A042B51"/>
    <w:rsid w:val="6AB84992"/>
    <w:rsid w:val="6AD95859"/>
    <w:rsid w:val="6AE49CC8"/>
    <w:rsid w:val="6B3E6219"/>
    <w:rsid w:val="6BD553DF"/>
    <w:rsid w:val="6C37699B"/>
    <w:rsid w:val="6C4A6D7B"/>
    <w:rsid w:val="6C8F3C31"/>
    <w:rsid w:val="6CB8CE77"/>
    <w:rsid w:val="6D17E9D1"/>
    <w:rsid w:val="6D3F9BCC"/>
    <w:rsid w:val="6E00AF68"/>
    <w:rsid w:val="6E3AEF66"/>
    <w:rsid w:val="6E5B0FE3"/>
    <w:rsid w:val="6E8380EE"/>
    <w:rsid w:val="6ECDC072"/>
    <w:rsid w:val="6FC5E957"/>
    <w:rsid w:val="70063DC1"/>
    <w:rsid w:val="7019754B"/>
    <w:rsid w:val="705BD88E"/>
    <w:rsid w:val="70745301"/>
    <w:rsid w:val="70CE3EC2"/>
    <w:rsid w:val="70E9B9EB"/>
    <w:rsid w:val="70EDE12C"/>
    <w:rsid w:val="7155ABF5"/>
    <w:rsid w:val="71CCB53A"/>
    <w:rsid w:val="71E0CC8A"/>
    <w:rsid w:val="722088F6"/>
    <w:rsid w:val="7261FD17"/>
    <w:rsid w:val="7343F17E"/>
    <w:rsid w:val="7354752D"/>
    <w:rsid w:val="738A8494"/>
    <w:rsid w:val="73F684B8"/>
    <w:rsid w:val="73FB12FD"/>
    <w:rsid w:val="74078DB9"/>
    <w:rsid w:val="7513B30A"/>
    <w:rsid w:val="7523232F"/>
    <w:rsid w:val="757459E4"/>
    <w:rsid w:val="764B73CD"/>
    <w:rsid w:val="765268F0"/>
    <w:rsid w:val="76E59BE5"/>
    <w:rsid w:val="7707880C"/>
    <w:rsid w:val="772F33A7"/>
    <w:rsid w:val="775212BB"/>
    <w:rsid w:val="77C9EDAC"/>
    <w:rsid w:val="77EDF56D"/>
    <w:rsid w:val="782D6020"/>
    <w:rsid w:val="786FFB8D"/>
    <w:rsid w:val="78B771CF"/>
    <w:rsid w:val="79076229"/>
    <w:rsid w:val="791EF738"/>
    <w:rsid w:val="79D602A1"/>
    <w:rsid w:val="79FBCC95"/>
    <w:rsid w:val="7A876A0C"/>
    <w:rsid w:val="7AEEE2D0"/>
    <w:rsid w:val="7B143166"/>
    <w:rsid w:val="7BB245FD"/>
    <w:rsid w:val="7BDF0D28"/>
    <w:rsid w:val="7C292571"/>
    <w:rsid w:val="7C5EAF78"/>
    <w:rsid w:val="7D034A05"/>
    <w:rsid w:val="7D32DEC6"/>
    <w:rsid w:val="7D5FD730"/>
    <w:rsid w:val="7D61D68E"/>
    <w:rsid w:val="7E2DE0A1"/>
    <w:rsid w:val="7E97E12A"/>
    <w:rsid w:val="7EA672E5"/>
    <w:rsid w:val="7F5DE484"/>
    <w:rsid w:val="7FE05ED9"/>
    <w:rsid w:val="7FE61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E0EF9A"/>
  <w15:chartTrackingRefBased/>
  <w15:docId w15:val="{BD1F3916-79A9-462F-B0E8-84FD94C5F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B2EE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B2EE8"/>
    <w:rPr>
      <w:color w:val="605E5C"/>
      <w:shd w:val="clear" w:color="auto" w:fill="E1DFDD"/>
    </w:rPr>
  </w:style>
  <w:style w:type="table" w:styleId="PlainTable1">
    <w:name w:val="Plain Table 1"/>
    <w:basedOn w:val="TableNormal"/>
    <w:uiPriority w:val="41"/>
    <w:rsid w:val="005D3900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jpeg"/><Relationship Id="rId18" Type="http://schemas.openxmlformats.org/officeDocument/2006/relationships/hyperlink" Target="https://www.youtube.com/watch?v=ZaL6420GVlE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G"/><Relationship Id="rId12" Type="http://schemas.openxmlformats.org/officeDocument/2006/relationships/image" Target="media/image6.jpeg"/><Relationship Id="rId17" Type="http://schemas.openxmlformats.org/officeDocument/2006/relationships/hyperlink" Target="https://www.youtube.com/watch?v=HQWlcSp9Sls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Cvu1ApHkhYM" TargetMode="External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3738</Words>
  <Characters>21311</Characters>
  <Application>Microsoft Office Word</Application>
  <DocSecurity>0</DocSecurity>
  <Lines>177</Lines>
  <Paragraphs>49</Paragraphs>
  <ScaleCrop>false</ScaleCrop>
  <Company/>
  <LinksUpToDate>false</LinksUpToDate>
  <CharactersWithSpaces>25000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WRAY</dc:creator>
  <cp:keywords/>
  <dc:description/>
  <cp:lastModifiedBy>MIRANDA WRAY</cp:lastModifiedBy>
  <cp:revision>2</cp:revision>
  <dcterms:created xsi:type="dcterms:W3CDTF">2020-09-28T01:56:00Z</dcterms:created>
  <dcterms:modified xsi:type="dcterms:W3CDTF">2020-09-28T01:56:00Z</dcterms:modified>
</cp:coreProperties>
</file>