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C13B8" w14:textId="77777777" w:rsidR="00E5631B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Avulsion</w:t>
      </w:r>
    </w:p>
    <w:p w14:paraId="5E8D38DB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Comminuted</w:t>
      </w:r>
    </w:p>
    <w:p w14:paraId="6ACB208B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Impacted</w:t>
      </w:r>
    </w:p>
    <w:p w14:paraId="0DAC5F6C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Greenstick</w:t>
      </w:r>
    </w:p>
    <w:p w14:paraId="28D56D81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Interarticular </w:t>
      </w:r>
    </w:p>
    <w:p w14:paraId="1ED6BB57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Displaced</w:t>
      </w:r>
    </w:p>
    <w:p w14:paraId="2EDDCB67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Pathological (neoplastic)</w:t>
      </w:r>
    </w:p>
    <w:p w14:paraId="0DD0FD3F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Spiral</w:t>
      </w:r>
    </w:p>
    <w:p w14:paraId="259010A9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Longitudinal</w:t>
      </w:r>
    </w:p>
    <w:p w14:paraId="22DBF4C5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Oblique</w:t>
      </w:r>
    </w:p>
    <w:p w14:paraId="6B49E715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Stress</w:t>
      </w:r>
    </w:p>
    <w:p w14:paraId="0D32EF57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Transverse</w:t>
      </w:r>
    </w:p>
    <w:p w14:paraId="7614A6DB" w14:textId="77777777" w:rsidR="00D915B3" w:rsidRDefault="00D915B3" w:rsidP="00D915B3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Depressed </w:t>
      </w:r>
    </w:p>
    <w:p w14:paraId="11521FFD" w14:textId="77777777" w:rsidR="00D915B3" w:rsidRDefault="00D915B3" w:rsidP="00D915B3">
      <w:pPr>
        <w:rPr>
          <w:rFonts w:ascii="Batang" w:eastAsia="Batang" w:hAnsi="Batang"/>
        </w:rPr>
      </w:pPr>
    </w:p>
    <w:p w14:paraId="16A1ED47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>_____ bone is bent and fractures on the outer arc of the bend. Often seen in children</w:t>
      </w:r>
    </w:p>
    <w:p w14:paraId="5D187164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bone pieces are out of normal alignment. One or more pieces may be out of </w:t>
      </w:r>
      <w:proofErr w:type="gramStart"/>
      <w:r>
        <w:rPr>
          <w:rFonts w:ascii="Batang" w:eastAsia="Batang" w:hAnsi="Batang"/>
        </w:rPr>
        <w:t>alignment</w:t>
      </w:r>
      <w:proofErr w:type="gramEnd"/>
      <w:r>
        <w:rPr>
          <w:rFonts w:ascii="Batang" w:eastAsia="Batang" w:hAnsi="Batang"/>
        </w:rPr>
        <w:t xml:space="preserve"> </w:t>
      </w:r>
    </w:p>
    <w:p w14:paraId="0DC2F6CD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>_____ fracture involves bones within a joint</w:t>
      </w:r>
    </w:p>
    <w:p w14:paraId="0B82D86A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>_____ bone is pushed inward. Often seen with skull and facial fractures</w:t>
      </w:r>
    </w:p>
    <w:p w14:paraId="35B507FE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results in bone being fractured across one cortex. This is an incomplete </w:t>
      </w:r>
      <w:proofErr w:type="gramStart"/>
      <w:r>
        <w:rPr>
          <w:rFonts w:ascii="Batang" w:eastAsia="Batang" w:hAnsi="Batang"/>
        </w:rPr>
        <w:t>fracture</w:t>
      </w:r>
      <w:proofErr w:type="gramEnd"/>
    </w:p>
    <w:p w14:paraId="7D005890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fracture occurs along the length of the </w:t>
      </w:r>
      <w:proofErr w:type="gramStart"/>
      <w:r>
        <w:rPr>
          <w:rFonts w:ascii="Batang" w:eastAsia="Batang" w:hAnsi="Batang"/>
        </w:rPr>
        <w:t>bone</w:t>
      </w:r>
      <w:proofErr w:type="gramEnd"/>
    </w:p>
    <w:p w14:paraId="11527C7C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bone is fractured </w:t>
      </w:r>
      <w:proofErr w:type="gramStart"/>
      <w:r>
        <w:rPr>
          <w:rFonts w:ascii="Batang" w:eastAsia="Batang" w:hAnsi="Batang"/>
        </w:rPr>
        <w:t>horizontally</w:t>
      </w:r>
      <w:proofErr w:type="gramEnd"/>
    </w:p>
    <w:p w14:paraId="247E5161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>_____fracture curves around the shaft of the bone</w:t>
      </w:r>
    </w:p>
    <w:p w14:paraId="1D04AFC9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_____fracture occurs diagonally or at an oblique angle across the </w:t>
      </w:r>
      <w:proofErr w:type="gramStart"/>
      <w:r>
        <w:rPr>
          <w:rFonts w:ascii="Batang" w:eastAsia="Batang" w:hAnsi="Batang"/>
        </w:rPr>
        <w:t>bone</w:t>
      </w:r>
      <w:proofErr w:type="gramEnd"/>
    </w:p>
    <w:p w14:paraId="57D878AD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a piece of bone is torn away from the main bone while still attached to a ligament or </w:t>
      </w:r>
      <w:proofErr w:type="gramStart"/>
      <w:r>
        <w:rPr>
          <w:rFonts w:ascii="Batang" w:eastAsia="Batang" w:hAnsi="Batang"/>
        </w:rPr>
        <w:t>tendon</w:t>
      </w:r>
      <w:proofErr w:type="gramEnd"/>
      <w:r>
        <w:rPr>
          <w:rFonts w:ascii="Batang" w:eastAsia="Batang" w:hAnsi="Batang"/>
        </w:rPr>
        <w:t xml:space="preserve"> </w:t>
      </w:r>
    </w:p>
    <w:p w14:paraId="269A69B4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bone is splintered or shattered into numerous fragments. Often occurs in crushing </w:t>
      </w:r>
      <w:proofErr w:type="gramStart"/>
      <w:r>
        <w:rPr>
          <w:rFonts w:ascii="Batang" w:eastAsia="Batang" w:hAnsi="Batang"/>
        </w:rPr>
        <w:t>injuries</w:t>
      </w:r>
      <w:proofErr w:type="gramEnd"/>
      <w:r>
        <w:rPr>
          <w:rFonts w:ascii="Batang" w:eastAsia="Batang" w:hAnsi="Batang"/>
        </w:rPr>
        <w:t xml:space="preserve"> </w:t>
      </w:r>
    </w:p>
    <w:p w14:paraId="0CD5E49A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caused when bone is weakened either by pressure from a tumor or an actual tumor within the </w:t>
      </w:r>
      <w:proofErr w:type="gramStart"/>
      <w:r>
        <w:rPr>
          <w:rFonts w:ascii="Batang" w:eastAsia="Batang" w:hAnsi="Batang"/>
        </w:rPr>
        <w:t>bone</w:t>
      </w:r>
      <w:proofErr w:type="gramEnd"/>
      <w:r>
        <w:rPr>
          <w:rFonts w:ascii="Batang" w:eastAsia="Batang" w:hAnsi="Batang"/>
        </w:rPr>
        <w:t xml:space="preserve"> </w:t>
      </w:r>
    </w:p>
    <w:p w14:paraId="04AFA2FE" w14:textId="77777777" w:rsidR="00D915B3" w:rsidRDefault="00D915B3" w:rsidP="00A51AD5">
      <w:pPr>
        <w:pStyle w:val="ListParagraph"/>
        <w:numPr>
          <w:ilvl w:val="0"/>
          <w:numId w:val="3"/>
        </w:numPr>
        <w:spacing w:line="276" w:lineRule="auto"/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bone is forcibly pushed together, resulting in bone being pushed into </w:t>
      </w:r>
      <w:proofErr w:type="gramStart"/>
      <w:r>
        <w:rPr>
          <w:rFonts w:ascii="Batang" w:eastAsia="Batang" w:hAnsi="Batang"/>
        </w:rPr>
        <w:t>bone</w:t>
      </w:r>
      <w:proofErr w:type="gramEnd"/>
    </w:p>
    <w:p w14:paraId="610CA2D8" w14:textId="77777777" w:rsidR="00D915B3" w:rsidRDefault="00D915B3" w:rsidP="00A51AD5">
      <w:pPr>
        <w:spacing w:line="276" w:lineRule="auto"/>
        <w:rPr>
          <w:rFonts w:ascii="Batang" w:eastAsia="Batang" w:hAnsi="Batang"/>
        </w:rPr>
      </w:pPr>
    </w:p>
    <w:p w14:paraId="3CD017A1" w14:textId="77777777" w:rsidR="00D915B3" w:rsidRDefault="00D915B3" w:rsidP="00D915B3">
      <w:pPr>
        <w:rPr>
          <w:rFonts w:ascii="Batang" w:eastAsia="Batang" w:hAnsi="Batang"/>
        </w:rPr>
      </w:pPr>
    </w:p>
    <w:p w14:paraId="16274931" w14:textId="77777777" w:rsidR="00542360" w:rsidRPr="00542360" w:rsidRDefault="00542360" w:rsidP="00542360">
      <w:pPr>
        <w:rPr>
          <w:rFonts w:ascii="Batang" w:eastAsia="Batang" w:hAnsi="Batang"/>
        </w:rPr>
      </w:pPr>
    </w:p>
    <w:sectPr w:rsidR="00542360" w:rsidRPr="00542360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1666E"/>
    <w:multiLevelType w:val="hybridMultilevel"/>
    <w:tmpl w:val="D834E6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95794"/>
    <w:multiLevelType w:val="hybridMultilevel"/>
    <w:tmpl w:val="CB32FA58"/>
    <w:lvl w:ilvl="0" w:tplc="3CD88E2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BD14F4"/>
    <w:multiLevelType w:val="hybridMultilevel"/>
    <w:tmpl w:val="E3DC1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E517C8"/>
    <w:multiLevelType w:val="hybridMultilevel"/>
    <w:tmpl w:val="F498216C"/>
    <w:lvl w:ilvl="0" w:tplc="4FE2F8C2">
      <w:start w:val="1"/>
      <w:numFmt w:val="bullet"/>
      <w:lvlText w:val=""/>
      <w:lvlJc w:val="left"/>
      <w:pPr>
        <w:ind w:left="720" w:hanging="360"/>
      </w:pPr>
      <w:rPr>
        <w:rFonts w:ascii="Symbol" w:eastAsia="Batang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1B"/>
    <w:rsid w:val="001E23D9"/>
    <w:rsid w:val="00435DF4"/>
    <w:rsid w:val="00542360"/>
    <w:rsid w:val="005A69A7"/>
    <w:rsid w:val="007C3E4C"/>
    <w:rsid w:val="00A51AD5"/>
    <w:rsid w:val="00D915B3"/>
    <w:rsid w:val="00DB10EC"/>
    <w:rsid w:val="00DD3EE2"/>
    <w:rsid w:val="00E5631B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28D8A"/>
  <w15:chartTrackingRefBased/>
  <w15:docId w15:val="{AE81F733-78C1-EC49-9B98-BBC117DC9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63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63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51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9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863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63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28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41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47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79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0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24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0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3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02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4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67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43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40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3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5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60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Megan Porter</cp:lastModifiedBy>
  <cp:revision>2</cp:revision>
  <dcterms:created xsi:type="dcterms:W3CDTF">2021-04-14T16:49:00Z</dcterms:created>
  <dcterms:modified xsi:type="dcterms:W3CDTF">2021-04-14T16:49:00Z</dcterms:modified>
</cp:coreProperties>
</file>