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8C5A5" w14:textId="232324C9" w:rsidR="002F41CB" w:rsidRPr="004818EE" w:rsidRDefault="00112CB1">
      <w:pPr>
        <w:rPr>
          <w:b/>
          <w:bCs/>
          <w:sz w:val="36"/>
          <w:szCs w:val="36"/>
          <w:u w:val="single"/>
        </w:rPr>
      </w:pPr>
      <w:r w:rsidRPr="004818EE">
        <w:rPr>
          <w:b/>
          <w:bCs/>
          <w:sz w:val="36"/>
          <w:szCs w:val="36"/>
          <w:u w:val="single"/>
        </w:rPr>
        <w:t>Chapter 19: GASTROINTESTINAL SYSTEM</w:t>
      </w:r>
    </w:p>
    <w:p w14:paraId="795E64B6" w14:textId="16470691" w:rsidR="00112CB1" w:rsidRDefault="00112CB1">
      <w:pPr>
        <w:rPr>
          <w:sz w:val="28"/>
          <w:szCs w:val="28"/>
        </w:rPr>
      </w:pPr>
    </w:p>
    <w:p w14:paraId="3DD3B075" w14:textId="1FCC218B" w:rsidR="00112CB1" w:rsidRPr="004818EE" w:rsidRDefault="004818EE">
      <w:pPr>
        <w:rPr>
          <w:b/>
          <w:bCs/>
          <w:sz w:val="32"/>
          <w:szCs w:val="32"/>
          <w:u w:val="single"/>
        </w:rPr>
      </w:pPr>
      <w:r w:rsidRPr="004818EE">
        <w:rPr>
          <w:b/>
          <w:bCs/>
          <w:sz w:val="32"/>
          <w:szCs w:val="32"/>
          <w:u w:val="single"/>
        </w:rPr>
        <w:t>GI SYSTEM:</w:t>
      </w:r>
    </w:p>
    <w:p w14:paraId="72CF8C4F" w14:textId="56545A15" w:rsidR="00112CB1" w:rsidRPr="004818EE" w:rsidRDefault="00112CB1" w:rsidP="00112CB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  <w:u w:val="single"/>
        </w:rPr>
        <w:t>Alimentary Canal</w:t>
      </w:r>
      <w:r w:rsidRPr="004818EE">
        <w:rPr>
          <w:sz w:val="32"/>
          <w:szCs w:val="32"/>
        </w:rPr>
        <w:t>: Begins at mouth &amp; ends at anus.</w:t>
      </w:r>
    </w:p>
    <w:p w14:paraId="7D10BBE1" w14:textId="72A6AB80" w:rsidR="00112CB1" w:rsidRPr="004818EE" w:rsidRDefault="00112CB1" w:rsidP="00112CB1">
      <w:pPr>
        <w:pStyle w:val="ListParagraph"/>
        <w:numPr>
          <w:ilvl w:val="0"/>
          <w:numId w:val="1"/>
        </w:numPr>
        <w:rPr>
          <w:sz w:val="32"/>
          <w:szCs w:val="32"/>
          <w:lang w:val="fr-FR"/>
        </w:rPr>
      </w:pPr>
      <w:r w:rsidRPr="004818EE">
        <w:rPr>
          <w:sz w:val="32"/>
          <w:szCs w:val="32"/>
          <w:lang w:val="fr-FR"/>
        </w:rPr>
        <w:t>4 functions: Ingestion, digestion, absorption &amp; excretion.</w:t>
      </w:r>
    </w:p>
    <w:p w14:paraId="1359B4D1" w14:textId="3FF17E71" w:rsidR="00112CB1" w:rsidRPr="004818EE" w:rsidRDefault="00112CB1" w:rsidP="00112CB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  <w:u w:val="single"/>
        </w:rPr>
        <w:t>Digestion</w:t>
      </w:r>
      <w:r w:rsidRPr="004818EE">
        <w:rPr>
          <w:sz w:val="32"/>
          <w:szCs w:val="32"/>
        </w:rPr>
        <w:t>: Food to chemical substances.</w:t>
      </w:r>
    </w:p>
    <w:p w14:paraId="2E8C9423" w14:textId="025BEAAA" w:rsidR="00112CB1" w:rsidRPr="004818EE" w:rsidRDefault="00112CB1" w:rsidP="00112CB1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Begins in mouth (mechanical/chewing) then (chemical/enzymes).</w:t>
      </w:r>
    </w:p>
    <w:p w14:paraId="46AF0017" w14:textId="357169C7" w:rsidR="004818EE" w:rsidRPr="004818EE" w:rsidRDefault="00112CB1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 xml:space="preserve">Break down complex </w:t>
      </w:r>
      <w:r w:rsidR="004818EE" w:rsidRPr="004818EE">
        <w:rPr>
          <w:sz w:val="32"/>
          <w:szCs w:val="32"/>
        </w:rPr>
        <w:t>organic molecules</w:t>
      </w:r>
      <w:r w:rsidRPr="004818EE">
        <w:rPr>
          <w:sz w:val="32"/>
          <w:szCs w:val="32"/>
        </w:rPr>
        <w:t xml:space="preserve">: </w:t>
      </w:r>
      <w:r w:rsidR="004818EE" w:rsidRPr="004818EE">
        <w:rPr>
          <w:sz w:val="32"/>
          <w:szCs w:val="32"/>
        </w:rPr>
        <w:t>Fats, Carbs &amp; Proteins</w:t>
      </w:r>
    </w:p>
    <w:p w14:paraId="5AF3BE40" w14:textId="23806770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  <w:u w:val="single"/>
        </w:rPr>
        <w:t>Peristalsis</w:t>
      </w:r>
      <w:r w:rsidRPr="004818EE">
        <w:rPr>
          <w:sz w:val="32"/>
          <w:szCs w:val="32"/>
        </w:rPr>
        <w:t>: Wavelike movements.</w:t>
      </w:r>
    </w:p>
    <w:p w14:paraId="100CFBEC" w14:textId="251A4E77" w:rsidR="004818EE" w:rsidRPr="004818EE" w:rsidRDefault="004818EE" w:rsidP="004818EE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If peristalsis is impeded, toxic substances can build up &amp; infection can occur. (Can affect normal flora).</w:t>
      </w:r>
    </w:p>
    <w:p w14:paraId="7D40E11A" w14:textId="68F9FA8B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Stomach has HCl (hydrochloric acid) that helps break down food.</w:t>
      </w:r>
    </w:p>
    <w:p w14:paraId="6B2269EA" w14:textId="74A7A744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  <w:u w:val="single"/>
        </w:rPr>
        <w:t>Reflux</w:t>
      </w:r>
      <w:r w:rsidRPr="004818EE">
        <w:rPr>
          <w:sz w:val="32"/>
          <w:szCs w:val="32"/>
        </w:rPr>
        <w:t>: Backflow of HCl. (Can lead to ulcers or mucosal breakdown).</w:t>
      </w:r>
    </w:p>
    <w:p w14:paraId="5EC8DAA1" w14:textId="1AFCFB4D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HCl &amp; normal flora can kill some organisms in GI tract.</w:t>
      </w:r>
    </w:p>
    <w:p w14:paraId="76416DF2" w14:textId="6DD54BD5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Junk food causes damage by overworking pancreas, liver &amp; gallbladder.</w:t>
      </w:r>
    </w:p>
    <w:p w14:paraId="0C86BDA7" w14:textId="3218E793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  <w:u w:val="single"/>
        </w:rPr>
        <w:t>Undereating</w:t>
      </w:r>
      <w:r w:rsidRPr="004818EE">
        <w:rPr>
          <w:sz w:val="32"/>
          <w:szCs w:val="32"/>
        </w:rPr>
        <w:t>: Anorexia Nervosa</w:t>
      </w:r>
    </w:p>
    <w:p w14:paraId="0078B086" w14:textId="72EB1B47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  <w:u w:val="single"/>
        </w:rPr>
        <w:t>Overeating</w:t>
      </w:r>
      <w:r w:rsidRPr="004818EE">
        <w:rPr>
          <w:sz w:val="32"/>
          <w:szCs w:val="32"/>
        </w:rPr>
        <w:t>: Obesity</w:t>
      </w:r>
    </w:p>
    <w:p w14:paraId="4082558C" w14:textId="444C96A5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Meds can change acidity in stomach.</w:t>
      </w:r>
    </w:p>
    <w:p w14:paraId="493C0112" w14:textId="3BBCC1A8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Other substances can contain worms, viruses or bacteria.</w:t>
      </w:r>
    </w:p>
    <w:p w14:paraId="535E2E0F" w14:textId="070ACE08" w:rsidR="004818EE" w:rsidRPr="004818EE" w:rsidRDefault="004818EE" w:rsidP="004818EE">
      <w:pPr>
        <w:rPr>
          <w:sz w:val="32"/>
          <w:szCs w:val="32"/>
        </w:rPr>
      </w:pPr>
    </w:p>
    <w:p w14:paraId="448ECD3E" w14:textId="752F9D8C" w:rsidR="004818EE" w:rsidRPr="004818EE" w:rsidRDefault="004818EE" w:rsidP="004818EE">
      <w:pPr>
        <w:rPr>
          <w:b/>
          <w:bCs/>
          <w:sz w:val="32"/>
          <w:szCs w:val="32"/>
          <w:u w:val="single"/>
        </w:rPr>
      </w:pPr>
      <w:r w:rsidRPr="004818EE">
        <w:rPr>
          <w:b/>
          <w:bCs/>
          <w:sz w:val="32"/>
          <w:szCs w:val="32"/>
          <w:u w:val="single"/>
        </w:rPr>
        <w:t>GI MEDICATIONS:</w:t>
      </w:r>
    </w:p>
    <w:p w14:paraId="3EBBEBB6" w14:textId="5A1976F9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Used to treat specific disorders of GI system or control certain S/S.</w:t>
      </w:r>
    </w:p>
    <w:p w14:paraId="1DF62393" w14:textId="1DB76EE6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Timing of GI med is important.</w:t>
      </w:r>
    </w:p>
    <w:p w14:paraId="212635CA" w14:textId="19FEACD0" w:rsidR="004818EE" w:rsidRPr="004818EE" w:rsidRDefault="004818EE" w:rsidP="004818EE">
      <w:pPr>
        <w:rPr>
          <w:sz w:val="32"/>
          <w:szCs w:val="32"/>
        </w:rPr>
      </w:pPr>
    </w:p>
    <w:p w14:paraId="5A3876C3" w14:textId="09389091" w:rsidR="004818EE" w:rsidRPr="004818EE" w:rsidRDefault="004818EE" w:rsidP="004818EE">
      <w:pPr>
        <w:rPr>
          <w:b/>
          <w:bCs/>
          <w:sz w:val="32"/>
          <w:szCs w:val="32"/>
          <w:u w:val="single"/>
        </w:rPr>
      </w:pPr>
      <w:r w:rsidRPr="004818EE">
        <w:rPr>
          <w:b/>
          <w:bCs/>
          <w:sz w:val="32"/>
          <w:szCs w:val="32"/>
          <w:u w:val="single"/>
        </w:rPr>
        <w:t>FUNCTIONS OF MAJOR DIGESTIVE ORGANS:</w:t>
      </w:r>
    </w:p>
    <w:p w14:paraId="5A0ED2E8" w14:textId="25EBABE2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Stomach:</w:t>
      </w:r>
    </w:p>
    <w:p w14:paraId="5D2DB692" w14:textId="444C89BD" w:rsidR="004818EE" w:rsidRPr="004818EE" w:rsidRDefault="004818EE" w:rsidP="004818EE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Store food</w:t>
      </w:r>
    </w:p>
    <w:p w14:paraId="474CE18A" w14:textId="353ACE5B" w:rsidR="004818EE" w:rsidRPr="004818EE" w:rsidRDefault="004818EE" w:rsidP="004818EE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Mix food &amp; HCl</w:t>
      </w:r>
    </w:p>
    <w:p w14:paraId="2C0B451D" w14:textId="3C047B2C" w:rsidR="004818EE" w:rsidRPr="004818EE" w:rsidRDefault="004818EE" w:rsidP="004818EE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Passes chyme to SI</w:t>
      </w:r>
    </w:p>
    <w:p w14:paraId="12F62C84" w14:textId="09DE925C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Small Intestine (SI):</w:t>
      </w:r>
    </w:p>
    <w:p w14:paraId="3AA18B18" w14:textId="31B85496" w:rsidR="004818EE" w:rsidRPr="004818EE" w:rsidRDefault="004818EE" w:rsidP="004818EE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Carbs, fats &amp; proteins broken down.</w:t>
      </w:r>
    </w:p>
    <w:p w14:paraId="0791C65A" w14:textId="061191A7" w:rsidR="004818EE" w:rsidRPr="004818EE" w:rsidRDefault="004818EE" w:rsidP="004818EE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Pancreatic enzymes &amp; bile from liver aid digestion</w:t>
      </w:r>
    </w:p>
    <w:p w14:paraId="6B0D7621" w14:textId="4F4D83D3" w:rsidR="004818EE" w:rsidRPr="004818EE" w:rsidRDefault="004818EE" w:rsidP="004818EE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End products from digestion absorbed into bloodstream through mucous membranes.</w:t>
      </w:r>
    </w:p>
    <w:p w14:paraId="6BC716C2" w14:textId="0AE67097" w:rsidR="004818EE" w:rsidRPr="004818EE" w:rsidRDefault="004818EE" w:rsidP="004818E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 xml:space="preserve">Large intestine (LI): </w:t>
      </w:r>
    </w:p>
    <w:p w14:paraId="457A1138" w14:textId="5E157526" w:rsidR="004818EE" w:rsidRPr="004818EE" w:rsidRDefault="004818EE" w:rsidP="004818EE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Absorb extra water &amp; electrolytes.</w:t>
      </w:r>
    </w:p>
    <w:p w14:paraId="783C2CEF" w14:textId="2DCC67B9" w:rsidR="004818EE" w:rsidRPr="004818EE" w:rsidRDefault="004818EE" w:rsidP="004818EE">
      <w:pPr>
        <w:pStyle w:val="ListParagraph"/>
        <w:numPr>
          <w:ilvl w:val="1"/>
          <w:numId w:val="1"/>
        </w:numPr>
        <w:rPr>
          <w:sz w:val="32"/>
          <w:szCs w:val="32"/>
        </w:rPr>
      </w:pPr>
      <w:r w:rsidRPr="004818EE">
        <w:rPr>
          <w:sz w:val="32"/>
          <w:szCs w:val="32"/>
        </w:rPr>
        <w:t>Eliminate feces.</w:t>
      </w:r>
    </w:p>
    <w:p w14:paraId="51B7D760" w14:textId="77777777" w:rsidR="004818EE" w:rsidRDefault="004818EE" w:rsidP="004818EE">
      <w:pPr>
        <w:rPr>
          <w:sz w:val="32"/>
          <w:szCs w:val="32"/>
        </w:rPr>
      </w:pPr>
    </w:p>
    <w:p w14:paraId="4A0DC467" w14:textId="77777777" w:rsidR="004818EE" w:rsidRDefault="004818EE" w:rsidP="004818EE">
      <w:pPr>
        <w:rPr>
          <w:sz w:val="32"/>
          <w:szCs w:val="32"/>
        </w:rPr>
      </w:pPr>
    </w:p>
    <w:p w14:paraId="7DE8A53C" w14:textId="0D348A13" w:rsidR="004818EE" w:rsidRPr="004F275A" w:rsidRDefault="004818EE" w:rsidP="004818EE">
      <w:pPr>
        <w:rPr>
          <w:b/>
          <w:bCs/>
          <w:sz w:val="36"/>
          <w:szCs w:val="36"/>
          <w:u w:val="single"/>
        </w:rPr>
      </w:pPr>
      <w:r w:rsidRPr="004F275A">
        <w:rPr>
          <w:b/>
          <w:bCs/>
          <w:sz w:val="36"/>
          <w:szCs w:val="36"/>
          <w:u w:val="single"/>
        </w:rPr>
        <w:lastRenderedPageBreak/>
        <w:t>MEDS TO TREAT CONSTIPATION:</w:t>
      </w:r>
    </w:p>
    <w:p w14:paraId="33A1A889" w14:textId="7A9B85A9" w:rsidR="004818EE" w:rsidRDefault="004818EE" w:rsidP="004818EE">
      <w:pPr>
        <w:pStyle w:val="ListParagraph"/>
        <w:numPr>
          <w:ilvl w:val="0"/>
          <w:numId w:val="1"/>
        </w:numPr>
      </w:pPr>
      <w:r>
        <w:t>Constipation: When peristalsis slows</w:t>
      </w:r>
      <w:r w:rsidR="004F275A">
        <w:t>, infrequent &amp; hard stools occur.</w:t>
      </w:r>
    </w:p>
    <w:p w14:paraId="3B639BE8" w14:textId="7A9D989B" w:rsidR="004F275A" w:rsidRDefault="004F275A" w:rsidP="004818EE">
      <w:pPr>
        <w:pStyle w:val="ListParagraph"/>
        <w:numPr>
          <w:ilvl w:val="0"/>
          <w:numId w:val="1"/>
        </w:numPr>
      </w:pPr>
      <w:r>
        <w:t>Diuretics contribute to constipation. Colon absorbs too much fluid and feces gets hard and alimentary canal can’t clear it.</w:t>
      </w:r>
    </w:p>
    <w:p w14:paraId="0AF47E21" w14:textId="0B7AE5BA" w:rsidR="004F275A" w:rsidRDefault="004F275A" w:rsidP="004818EE">
      <w:pPr>
        <w:pStyle w:val="ListParagraph"/>
        <w:numPr>
          <w:ilvl w:val="0"/>
          <w:numId w:val="1"/>
        </w:numPr>
      </w:pPr>
      <w:r>
        <w:t xml:space="preserve">Laxatives can help by promoting bowel movements, can help diagnose GI disorders, can cause electrolyte imbalance and shouldn’t be used as a means of weight loss. They have a high risk of dependency. </w:t>
      </w:r>
    </w:p>
    <w:p w14:paraId="55D87B6B" w14:textId="663C4C50" w:rsidR="004F275A" w:rsidRDefault="004F275A" w:rsidP="004818EE">
      <w:pPr>
        <w:pStyle w:val="ListParagraph"/>
        <w:numPr>
          <w:ilvl w:val="0"/>
          <w:numId w:val="1"/>
        </w:numPr>
      </w:pPr>
      <w:r>
        <w:t>Cathartic: Stronger med that empties colon.</w:t>
      </w:r>
    </w:p>
    <w:p w14:paraId="6B08C6EF" w14:textId="4AC4BA88" w:rsidR="004F275A" w:rsidRPr="004F275A" w:rsidRDefault="004F275A" w:rsidP="004F275A">
      <w:pPr>
        <w:rPr>
          <w:b/>
          <w:bCs/>
          <w:u w:val="single"/>
        </w:rPr>
      </w:pPr>
      <w:r w:rsidRPr="004F275A">
        <w:rPr>
          <w:b/>
          <w:bCs/>
          <w:u w:val="single"/>
        </w:rPr>
        <w:t>BULK-FORMING LAXATIVE:</w:t>
      </w:r>
    </w:p>
    <w:p w14:paraId="32D77359" w14:textId="43A69793" w:rsidR="004F275A" w:rsidRDefault="004F275A" w:rsidP="004818EE">
      <w:pPr>
        <w:pStyle w:val="ListParagraph"/>
        <w:numPr>
          <w:ilvl w:val="0"/>
          <w:numId w:val="1"/>
        </w:numPr>
      </w:pPr>
      <w:r>
        <w:t>Increase bulk water content of stool. (They resemble dietary fiber).</w:t>
      </w:r>
    </w:p>
    <w:p w14:paraId="6911AF5A" w14:textId="2770FB79" w:rsidR="004F275A" w:rsidRDefault="004F275A" w:rsidP="004818EE">
      <w:pPr>
        <w:pStyle w:val="ListParagraph"/>
        <w:numPr>
          <w:ilvl w:val="0"/>
          <w:numId w:val="1"/>
        </w:numPr>
      </w:pPr>
      <w:r>
        <w:t>Psyllium (Metamucil)</w:t>
      </w:r>
    </w:p>
    <w:p w14:paraId="346C0E40" w14:textId="434D8E93" w:rsidR="004F275A" w:rsidRDefault="004F275A" w:rsidP="004818EE">
      <w:pPr>
        <w:pStyle w:val="ListParagraph"/>
        <w:numPr>
          <w:ilvl w:val="0"/>
          <w:numId w:val="1"/>
        </w:numPr>
      </w:pPr>
      <w:r>
        <w:t>Prunes have same effect.</w:t>
      </w:r>
    </w:p>
    <w:p w14:paraId="7B80B4CA" w14:textId="41402CFC" w:rsidR="004F275A" w:rsidRDefault="004F275A" w:rsidP="004F275A">
      <w:pPr>
        <w:pStyle w:val="ListParagraph"/>
        <w:numPr>
          <w:ilvl w:val="0"/>
          <w:numId w:val="1"/>
        </w:numPr>
      </w:pPr>
      <w:r>
        <w:t xml:space="preserve">Best during pregnancy &amp; routine basis. </w:t>
      </w:r>
    </w:p>
    <w:p w14:paraId="560A9E68" w14:textId="284FC109" w:rsidR="004F275A" w:rsidRDefault="004F275A" w:rsidP="004F275A">
      <w:pPr>
        <w:pStyle w:val="ListParagraph"/>
        <w:numPr>
          <w:ilvl w:val="0"/>
          <w:numId w:val="1"/>
        </w:numPr>
      </w:pPr>
      <w:r>
        <w:t>Absorb water &amp; create larger, softer stools.</w:t>
      </w:r>
    </w:p>
    <w:p w14:paraId="16AD3CB4" w14:textId="5FC6ED5C" w:rsidR="004F275A" w:rsidRDefault="004F275A" w:rsidP="004F275A">
      <w:pPr>
        <w:pStyle w:val="ListParagraph"/>
        <w:numPr>
          <w:ilvl w:val="0"/>
          <w:numId w:val="1"/>
        </w:numPr>
      </w:pPr>
      <w:r>
        <w:t xml:space="preserve">Stimulate peristalsis &amp; purge feces. </w:t>
      </w:r>
    </w:p>
    <w:p w14:paraId="6D8CDDD4" w14:textId="720F6ACF" w:rsidR="004F275A" w:rsidRDefault="004F275A" w:rsidP="004F275A">
      <w:pPr>
        <w:pStyle w:val="ListParagraph"/>
        <w:numPr>
          <w:ilvl w:val="0"/>
          <w:numId w:val="1"/>
        </w:numPr>
      </w:pPr>
      <w:r>
        <w:t>12 hours – 3 days to work.</w:t>
      </w:r>
    </w:p>
    <w:p w14:paraId="7C522B59" w14:textId="67E1EF0E" w:rsidR="004F275A" w:rsidRPr="004F275A" w:rsidRDefault="004F275A" w:rsidP="004F275A">
      <w:pPr>
        <w:rPr>
          <w:b/>
          <w:bCs/>
          <w:u w:val="single"/>
        </w:rPr>
      </w:pPr>
      <w:r w:rsidRPr="004F275A">
        <w:rPr>
          <w:b/>
          <w:bCs/>
          <w:u w:val="single"/>
        </w:rPr>
        <w:t>LUBRICANT LAXITIVES:</w:t>
      </w:r>
    </w:p>
    <w:p w14:paraId="619CE372" w14:textId="39363AA7" w:rsidR="004F275A" w:rsidRDefault="004F275A" w:rsidP="004F275A">
      <w:pPr>
        <w:pStyle w:val="ListParagraph"/>
        <w:numPr>
          <w:ilvl w:val="0"/>
          <w:numId w:val="1"/>
        </w:numPr>
      </w:pPr>
      <w:r>
        <w:t>Mineral oil increases water-to-fecal mass to ease passage.</w:t>
      </w:r>
    </w:p>
    <w:p w14:paraId="7074F08E" w14:textId="03B0238E" w:rsidR="004F275A" w:rsidRDefault="004F275A" w:rsidP="004F275A">
      <w:pPr>
        <w:pStyle w:val="ListParagraph"/>
        <w:numPr>
          <w:ilvl w:val="0"/>
          <w:numId w:val="1"/>
        </w:numPr>
      </w:pPr>
      <w:r>
        <w:t>Suppositories</w:t>
      </w:r>
    </w:p>
    <w:p w14:paraId="1750A0D5" w14:textId="5481824E" w:rsidR="004F275A" w:rsidRDefault="004F275A" w:rsidP="004F275A">
      <w:pPr>
        <w:pStyle w:val="ListParagraph"/>
        <w:numPr>
          <w:ilvl w:val="0"/>
          <w:numId w:val="1"/>
        </w:numPr>
      </w:pPr>
      <w:r>
        <w:t>6-8 hours to work.</w:t>
      </w:r>
    </w:p>
    <w:p w14:paraId="0770D4F6" w14:textId="5369F45B" w:rsidR="004F275A" w:rsidRPr="007A4126" w:rsidRDefault="004F275A" w:rsidP="004F275A">
      <w:pPr>
        <w:rPr>
          <w:b/>
          <w:bCs/>
          <w:u w:val="single"/>
        </w:rPr>
      </w:pPr>
      <w:r w:rsidRPr="007A4126">
        <w:rPr>
          <w:b/>
          <w:bCs/>
          <w:u w:val="single"/>
        </w:rPr>
        <w:t xml:space="preserve">OSMOTIC LAXATIVES: </w:t>
      </w:r>
    </w:p>
    <w:p w14:paraId="51354854" w14:textId="3234FBE9" w:rsidR="004F275A" w:rsidRDefault="004F275A" w:rsidP="004F275A">
      <w:pPr>
        <w:pStyle w:val="ListParagraph"/>
        <w:numPr>
          <w:ilvl w:val="0"/>
          <w:numId w:val="1"/>
        </w:numPr>
      </w:pPr>
      <w:r>
        <w:t>Rectally: Glycerin or sorbitol</w:t>
      </w:r>
    </w:p>
    <w:p w14:paraId="03233180" w14:textId="7A434F0B" w:rsidR="004F275A" w:rsidRDefault="004F275A" w:rsidP="004F275A">
      <w:pPr>
        <w:pStyle w:val="ListParagraph"/>
        <w:numPr>
          <w:ilvl w:val="0"/>
          <w:numId w:val="1"/>
        </w:numPr>
      </w:pPr>
      <w:r>
        <w:t>Immediate reaction, draws water to stool and irritates bowel</w:t>
      </w:r>
      <w:r w:rsidR="007A4126">
        <w:t>.</w:t>
      </w:r>
    </w:p>
    <w:p w14:paraId="033C5A2D" w14:textId="589C8103" w:rsidR="007A4126" w:rsidRDefault="007A4126" w:rsidP="004F275A">
      <w:pPr>
        <w:pStyle w:val="ListParagraph"/>
        <w:numPr>
          <w:ilvl w:val="0"/>
          <w:numId w:val="1"/>
        </w:numPr>
      </w:pPr>
      <w:r>
        <w:t xml:space="preserve">Evacuation of stool (Diarrhea) </w:t>
      </w:r>
    </w:p>
    <w:p w14:paraId="070E41E9" w14:textId="393F308E" w:rsidR="007A4126" w:rsidRDefault="007A4126" w:rsidP="004F275A">
      <w:pPr>
        <w:pStyle w:val="ListParagraph"/>
        <w:numPr>
          <w:ilvl w:val="0"/>
          <w:numId w:val="1"/>
        </w:numPr>
      </w:pPr>
      <w:r>
        <w:t>15-60 mins.</w:t>
      </w:r>
    </w:p>
    <w:p w14:paraId="48368B5B" w14:textId="3E54935D" w:rsidR="007A4126" w:rsidRDefault="007A4126" w:rsidP="004F275A">
      <w:pPr>
        <w:pStyle w:val="ListParagraph"/>
        <w:numPr>
          <w:ilvl w:val="0"/>
          <w:numId w:val="1"/>
        </w:numPr>
      </w:pPr>
      <w:r>
        <w:t>Contraindicated in: HTN, Edema or CHF.</w:t>
      </w:r>
    </w:p>
    <w:p w14:paraId="671710B2" w14:textId="77777777" w:rsidR="007A4126" w:rsidRDefault="007A4126" w:rsidP="004F275A">
      <w:pPr>
        <w:pStyle w:val="ListParagraph"/>
        <w:numPr>
          <w:ilvl w:val="0"/>
          <w:numId w:val="1"/>
        </w:numPr>
      </w:pPr>
      <w:r>
        <w:t xml:space="preserve">Milk of Magnesia: Mild saline laxative. </w:t>
      </w:r>
    </w:p>
    <w:p w14:paraId="4DA6295B" w14:textId="4F0E31E1" w:rsidR="007A4126" w:rsidRDefault="007A4126" w:rsidP="007A4126">
      <w:pPr>
        <w:pStyle w:val="ListParagraph"/>
        <w:numPr>
          <w:ilvl w:val="1"/>
          <w:numId w:val="1"/>
        </w:numPr>
      </w:pPr>
      <w:r>
        <w:t xml:space="preserve">Increases water in LI. </w:t>
      </w:r>
    </w:p>
    <w:p w14:paraId="6E9C6744" w14:textId="2F40419D" w:rsidR="007A4126" w:rsidRDefault="007A4126" w:rsidP="007A4126">
      <w:pPr>
        <w:pStyle w:val="ListParagraph"/>
        <w:numPr>
          <w:ilvl w:val="1"/>
          <w:numId w:val="1"/>
        </w:numPr>
      </w:pPr>
      <w:r>
        <w:t xml:space="preserve">Salt ions attract water molecules toward each other. </w:t>
      </w:r>
    </w:p>
    <w:p w14:paraId="4F21E5AC" w14:textId="30CDCD6D" w:rsidR="007A4126" w:rsidRDefault="007A4126" w:rsidP="007A4126">
      <w:pPr>
        <w:pStyle w:val="ListParagraph"/>
        <w:numPr>
          <w:ilvl w:val="1"/>
          <w:numId w:val="1"/>
        </w:numPr>
      </w:pPr>
      <w:r>
        <w:t>Lubricates GI tract.</w:t>
      </w:r>
    </w:p>
    <w:p w14:paraId="624EA118" w14:textId="604D9D40" w:rsidR="007A4126" w:rsidRDefault="007A4126" w:rsidP="007A4126">
      <w:pPr>
        <w:pStyle w:val="ListParagraph"/>
        <w:numPr>
          <w:ilvl w:val="1"/>
          <w:numId w:val="1"/>
        </w:numPr>
      </w:pPr>
      <w:r>
        <w:t>Safe for HTN, Edema &amp; CHF.</w:t>
      </w:r>
    </w:p>
    <w:p w14:paraId="64A3F479" w14:textId="40105042" w:rsidR="007A4126" w:rsidRDefault="007A4126" w:rsidP="004F275A">
      <w:pPr>
        <w:pStyle w:val="ListParagraph"/>
        <w:numPr>
          <w:ilvl w:val="0"/>
          <w:numId w:val="1"/>
        </w:numPr>
      </w:pPr>
      <w:r>
        <w:t>2-12 hours.</w:t>
      </w:r>
    </w:p>
    <w:p w14:paraId="0ACA1389" w14:textId="1D842BB0" w:rsidR="007A4126" w:rsidRPr="007A4126" w:rsidRDefault="007A4126" w:rsidP="007A4126">
      <w:pPr>
        <w:rPr>
          <w:b/>
          <w:bCs/>
          <w:u w:val="single"/>
        </w:rPr>
      </w:pPr>
      <w:r w:rsidRPr="007A4126">
        <w:rPr>
          <w:b/>
          <w:bCs/>
          <w:u w:val="single"/>
        </w:rPr>
        <w:t>STIMULANT LAXATIVES:</w:t>
      </w:r>
    </w:p>
    <w:p w14:paraId="728CB2EF" w14:textId="5F2D0100" w:rsidR="007A4126" w:rsidRDefault="007A4126" w:rsidP="007A4126">
      <w:pPr>
        <w:pStyle w:val="ListParagraph"/>
        <w:numPr>
          <w:ilvl w:val="0"/>
          <w:numId w:val="1"/>
        </w:numPr>
      </w:pPr>
      <w:r>
        <w:t>Stimulate peristalsis.</w:t>
      </w:r>
    </w:p>
    <w:p w14:paraId="5C8C338A" w14:textId="5A4B759A" w:rsidR="007A4126" w:rsidRDefault="007A4126" w:rsidP="007A4126">
      <w:pPr>
        <w:pStyle w:val="ListParagraph"/>
        <w:numPr>
          <w:ilvl w:val="0"/>
          <w:numId w:val="1"/>
        </w:numPr>
      </w:pPr>
      <w:r>
        <w:t>Act directly on mucosa and irritate bowel.</w:t>
      </w:r>
    </w:p>
    <w:p w14:paraId="1BEB6A5E" w14:textId="017FB3D6" w:rsidR="007A4126" w:rsidRDefault="007A4126" w:rsidP="007A4126">
      <w:pPr>
        <w:pStyle w:val="ListParagraph"/>
        <w:numPr>
          <w:ilvl w:val="0"/>
          <w:numId w:val="1"/>
        </w:numPr>
      </w:pPr>
      <w:r>
        <w:t>6-8 hours.</w:t>
      </w:r>
    </w:p>
    <w:p w14:paraId="1B22D0A4" w14:textId="7EA600E7" w:rsidR="007A4126" w:rsidRDefault="007A4126" w:rsidP="007A4126">
      <w:pPr>
        <w:pStyle w:val="ListParagraph"/>
        <w:numPr>
          <w:ilvl w:val="0"/>
          <w:numId w:val="1"/>
        </w:numPr>
        <w:rPr>
          <w:lang w:val="es-ES"/>
        </w:rPr>
      </w:pPr>
      <w:r w:rsidRPr="007A4126">
        <w:rPr>
          <w:lang w:val="es-ES"/>
        </w:rPr>
        <w:t>Biscodyl, Senna, Aloe Cascara sagrada &amp;</w:t>
      </w:r>
      <w:r>
        <w:rPr>
          <w:lang w:val="es-ES"/>
        </w:rPr>
        <w:t xml:space="preserve"> castor oil.</w:t>
      </w:r>
    </w:p>
    <w:p w14:paraId="417DA936" w14:textId="3C73F264" w:rsidR="007A4126" w:rsidRDefault="001A3629" w:rsidP="007A4126">
      <w:pPr>
        <w:pStyle w:val="ListParagraph"/>
        <w:numPr>
          <w:ilvl w:val="0"/>
          <w:numId w:val="1"/>
        </w:numPr>
        <w:rPr>
          <w:lang w:val="es-ES"/>
        </w:rPr>
      </w:pPr>
      <w:r>
        <w:rPr>
          <w:lang w:val="es-ES"/>
        </w:rPr>
        <w:t>Discolors urine.</w:t>
      </w:r>
    </w:p>
    <w:p w14:paraId="04C7D716" w14:textId="615030A5" w:rsidR="001A3629" w:rsidRDefault="001A3629" w:rsidP="001A3629">
      <w:pPr>
        <w:pStyle w:val="ListParagraph"/>
        <w:numPr>
          <w:ilvl w:val="0"/>
          <w:numId w:val="1"/>
        </w:numPr>
      </w:pPr>
      <w:r w:rsidRPr="001A3629">
        <w:t>DO NOT use in pregnancy</w:t>
      </w:r>
      <w:r>
        <w:t>/lactation</w:t>
      </w:r>
      <w:r w:rsidRPr="001A3629">
        <w:t>:</w:t>
      </w:r>
      <w:r>
        <w:t xml:space="preserve"> Can cause premature labor &amp; infant diarrhea.</w:t>
      </w:r>
    </w:p>
    <w:p w14:paraId="5C6709B3" w14:textId="1B120CFB" w:rsidR="001A3629" w:rsidRPr="001A3629" w:rsidRDefault="001A3629" w:rsidP="001A3629">
      <w:pPr>
        <w:rPr>
          <w:b/>
          <w:bCs/>
          <w:u w:val="single"/>
        </w:rPr>
      </w:pPr>
      <w:r w:rsidRPr="001A3629">
        <w:rPr>
          <w:b/>
          <w:bCs/>
          <w:u w:val="single"/>
        </w:rPr>
        <w:t>STOOL SOFTENERS:</w:t>
      </w:r>
    </w:p>
    <w:p w14:paraId="436B9AA6" w14:textId="77777777" w:rsidR="001A3629" w:rsidRDefault="001A3629" w:rsidP="001A3629">
      <w:pPr>
        <w:pStyle w:val="ListParagraph"/>
        <w:numPr>
          <w:ilvl w:val="0"/>
          <w:numId w:val="1"/>
        </w:numPr>
      </w:pPr>
      <w:r>
        <w:t xml:space="preserve">Decrease consistency of stool. </w:t>
      </w:r>
    </w:p>
    <w:p w14:paraId="4B929623" w14:textId="1218AAB9" w:rsidR="001A3629" w:rsidRDefault="001A3629" w:rsidP="001A3629">
      <w:pPr>
        <w:pStyle w:val="ListParagraph"/>
        <w:numPr>
          <w:ilvl w:val="0"/>
          <w:numId w:val="1"/>
        </w:numPr>
      </w:pPr>
      <w:r>
        <w:t>Reduces surface tension by attracting water &amp; fat to stool.</w:t>
      </w:r>
    </w:p>
    <w:p w14:paraId="575A3B92" w14:textId="4A40E53E" w:rsidR="001A3629" w:rsidRDefault="001A3629" w:rsidP="001A3629">
      <w:pPr>
        <w:pStyle w:val="ListParagraph"/>
        <w:numPr>
          <w:ilvl w:val="0"/>
          <w:numId w:val="1"/>
        </w:numPr>
      </w:pPr>
      <w:r>
        <w:t>Docusate (Colace): Detergent stool softener.</w:t>
      </w:r>
    </w:p>
    <w:p w14:paraId="36A7457B" w14:textId="0B721CC2" w:rsidR="001A3629" w:rsidRDefault="001A3629" w:rsidP="001A3629">
      <w:pPr>
        <w:pStyle w:val="ListParagraph"/>
        <w:numPr>
          <w:ilvl w:val="0"/>
          <w:numId w:val="1"/>
        </w:numPr>
      </w:pPr>
      <w:r>
        <w:t>Routinely in pts with limited mobility.</w:t>
      </w:r>
    </w:p>
    <w:p w14:paraId="33C6025D" w14:textId="47CABF6C" w:rsidR="001A3629" w:rsidRDefault="001A3629" w:rsidP="001A3629">
      <w:pPr>
        <w:rPr>
          <w:b/>
          <w:bCs/>
          <w:u w:val="single"/>
        </w:rPr>
      </w:pPr>
      <w:r w:rsidRPr="001A3629">
        <w:rPr>
          <w:b/>
          <w:bCs/>
          <w:u w:val="single"/>
        </w:rPr>
        <w:t>BOWEL EVACUATORS:</w:t>
      </w:r>
    </w:p>
    <w:p w14:paraId="481E6D6C" w14:textId="4EA425F7" w:rsidR="001A3629" w:rsidRPr="002E59FE" w:rsidRDefault="001A3629" w:rsidP="001A3629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t>Cleansing solutions to remove stool before test.</w:t>
      </w:r>
      <w:r w:rsidR="002E59FE">
        <w:t xml:space="preserve"> (Colonoscopy)</w:t>
      </w:r>
    </w:p>
    <w:p w14:paraId="0A5153F8" w14:textId="607D4762" w:rsidR="002E59FE" w:rsidRPr="002E59FE" w:rsidRDefault="002E59FE" w:rsidP="001A3629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t xml:space="preserve">Similar to body fluids so the bowel rejects it. </w:t>
      </w:r>
    </w:p>
    <w:p w14:paraId="4128653A" w14:textId="7E73C8E8" w:rsidR="002E59FE" w:rsidRPr="002E59FE" w:rsidRDefault="002E59FE" w:rsidP="001A3629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t>Drink 1 gallon mixed fluid with bowel evacuator in 2-3 hour time frame.</w:t>
      </w:r>
    </w:p>
    <w:p w14:paraId="3AEF7853" w14:textId="464A07B5" w:rsidR="002E59FE" w:rsidRPr="002E59FE" w:rsidRDefault="002E59FE" w:rsidP="001A3629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t xml:space="preserve">Polyethylene glycol electrolyte solution (Colyte) </w:t>
      </w:r>
    </w:p>
    <w:p w14:paraId="2116917C" w14:textId="2AE05EE7" w:rsidR="002E59FE" w:rsidRPr="002E59FE" w:rsidRDefault="002E59FE" w:rsidP="001A3629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>
        <w:t>Polyethylene glycol 3350 (MiraLax)</w:t>
      </w:r>
    </w:p>
    <w:p w14:paraId="7CA58900" w14:textId="1C1CDBC7" w:rsidR="002E59FE" w:rsidRDefault="002E59FE" w:rsidP="002E59FE">
      <w:pPr>
        <w:rPr>
          <w:b/>
          <w:bCs/>
          <w:u w:val="single"/>
        </w:rPr>
      </w:pPr>
      <w:r>
        <w:rPr>
          <w:b/>
          <w:bCs/>
          <w:u w:val="single"/>
        </w:rPr>
        <w:t>NONPHARMACOLOGICAL:</w:t>
      </w:r>
    </w:p>
    <w:p w14:paraId="1A28246E" w14:textId="4CC4DBA0" w:rsidR="002E59FE" w:rsidRPr="002E59FE" w:rsidRDefault="002E59FE" w:rsidP="002E59FE">
      <w:pPr>
        <w:pStyle w:val="ListParagraph"/>
        <w:numPr>
          <w:ilvl w:val="0"/>
          <w:numId w:val="1"/>
        </w:numPr>
      </w:pPr>
      <w:r>
        <w:t>Laughing, exercising, increasing dietary fiber, more fluids, decrease in dairy, drink warmed prune juice.</w:t>
      </w:r>
    </w:p>
    <w:p w14:paraId="3945FB0C" w14:textId="1F45F629" w:rsidR="002E59FE" w:rsidRPr="00943C84" w:rsidRDefault="002E59FE" w:rsidP="002E59FE">
      <w:pPr>
        <w:rPr>
          <w:b/>
          <w:bCs/>
          <w:sz w:val="36"/>
          <w:szCs w:val="36"/>
          <w:u w:val="single"/>
        </w:rPr>
      </w:pPr>
      <w:r w:rsidRPr="00943C84">
        <w:rPr>
          <w:b/>
          <w:bCs/>
          <w:sz w:val="36"/>
          <w:szCs w:val="36"/>
          <w:u w:val="single"/>
        </w:rPr>
        <w:lastRenderedPageBreak/>
        <w:t>MEDICATIONS TO TREAT DIARRHEA:</w:t>
      </w:r>
    </w:p>
    <w:p w14:paraId="4FE28A4B" w14:textId="58765FA1" w:rsidR="00943C84" w:rsidRDefault="00943C84" w:rsidP="00943C84"/>
    <w:p w14:paraId="503F7A41" w14:textId="77777777" w:rsidR="00943C84" w:rsidRDefault="00943C84" w:rsidP="00943C84"/>
    <w:p w14:paraId="5A014CEC" w14:textId="09139908" w:rsidR="002E59FE" w:rsidRPr="00943C84" w:rsidRDefault="002E59FE" w:rsidP="002E59FE">
      <w:pPr>
        <w:pStyle w:val="ListParagraph"/>
        <w:numPr>
          <w:ilvl w:val="0"/>
          <w:numId w:val="1"/>
        </w:numPr>
      </w:pPr>
      <w:r w:rsidRPr="00943C84">
        <w:t>Diarrhea: Increase in fluidity of bowel movements.</w:t>
      </w:r>
    </w:p>
    <w:p w14:paraId="11662CBC" w14:textId="5EC3AF17" w:rsidR="002E59FE" w:rsidRPr="00943C84" w:rsidRDefault="002E59FE" w:rsidP="002E59FE">
      <w:pPr>
        <w:pStyle w:val="ListParagraph"/>
        <w:numPr>
          <w:ilvl w:val="0"/>
          <w:numId w:val="1"/>
        </w:numPr>
      </w:pPr>
      <w:r w:rsidRPr="00943C84">
        <w:t>Can lose too many electrolytes.</w:t>
      </w:r>
    </w:p>
    <w:p w14:paraId="1420F30E" w14:textId="4DC1D942" w:rsidR="002E59FE" w:rsidRPr="00943C84" w:rsidRDefault="002E59FE" w:rsidP="002E59FE">
      <w:pPr>
        <w:pStyle w:val="ListParagraph"/>
        <w:numPr>
          <w:ilvl w:val="0"/>
          <w:numId w:val="1"/>
        </w:numPr>
      </w:pPr>
      <w:r w:rsidRPr="00943C84">
        <w:t>Loss is quicker in infants &amp; small children (within hours).</w:t>
      </w:r>
    </w:p>
    <w:p w14:paraId="20B89D62" w14:textId="2A21813A" w:rsidR="002E59FE" w:rsidRPr="00943C84" w:rsidRDefault="002E59FE" w:rsidP="002E59FE">
      <w:pPr>
        <w:pStyle w:val="ListParagraph"/>
        <w:numPr>
          <w:ilvl w:val="0"/>
          <w:numId w:val="1"/>
        </w:numPr>
      </w:pPr>
      <w:r w:rsidRPr="00943C84">
        <w:t>Symptom, not a disease.</w:t>
      </w:r>
    </w:p>
    <w:p w14:paraId="626756E6" w14:textId="3BAA3B9D" w:rsidR="002E59FE" w:rsidRPr="00943C84" w:rsidRDefault="002E59FE" w:rsidP="002E59FE">
      <w:pPr>
        <w:pStyle w:val="ListParagraph"/>
        <w:numPr>
          <w:ilvl w:val="0"/>
          <w:numId w:val="1"/>
        </w:numPr>
      </w:pPr>
      <w:r w:rsidRPr="00943C84">
        <w:t>Causes:</w:t>
      </w:r>
    </w:p>
    <w:p w14:paraId="0CBDD3A0" w14:textId="6F760850" w:rsidR="002E59FE" w:rsidRPr="00943C84" w:rsidRDefault="002E59FE" w:rsidP="002E59FE">
      <w:pPr>
        <w:pStyle w:val="ListParagraph"/>
        <w:numPr>
          <w:ilvl w:val="1"/>
          <w:numId w:val="1"/>
        </w:numPr>
      </w:pPr>
      <w:r w:rsidRPr="00943C84">
        <w:t>Chemicals</w:t>
      </w:r>
    </w:p>
    <w:p w14:paraId="1E29DCF3" w14:textId="5F22A5FF" w:rsidR="002E59FE" w:rsidRPr="00943C84" w:rsidRDefault="002E59FE" w:rsidP="002E59FE">
      <w:pPr>
        <w:pStyle w:val="ListParagraph"/>
        <w:numPr>
          <w:ilvl w:val="1"/>
          <w:numId w:val="1"/>
        </w:numPr>
      </w:pPr>
      <w:r w:rsidRPr="00943C84">
        <w:t>Inflammation</w:t>
      </w:r>
    </w:p>
    <w:p w14:paraId="3CD49412" w14:textId="48FEB86C" w:rsidR="002E59FE" w:rsidRPr="00943C84" w:rsidRDefault="002E59FE" w:rsidP="002E59FE">
      <w:pPr>
        <w:pStyle w:val="ListParagraph"/>
        <w:numPr>
          <w:ilvl w:val="1"/>
          <w:numId w:val="1"/>
        </w:numPr>
      </w:pPr>
      <w:r w:rsidRPr="00943C84">
        <w:t>Infections</w:t>
      </w:r>
    </w:p>
    <w:p w14:paraId="1B681E8E" w14:textId="73E6D160" w:rsidR="002E59FE" w:rsidRPr="00943C84" w:rsidRDefault="002E59FE" w:rsidP="002E59FE">
      <w:pPr>
        <w:pStyle w:val="ListParagraph"/>
        <w:numPr>
          <w:ilvl w:val="1"/>
          <w:numId w:val="1"/>
        </w:numPr>
      </w:pPr>
      <w:r w:rsidRPr="00943C84">
        <w:t>Medications</w:t>
      </w:r>
    </w:p>
    <w:p w14:paraId="7DABC91C" w14:textId="6AA8E531" w:rsidR="002E59FE" w:rsidRPr="00943C84" w:rsidRDefault="002E59FE" w:rsidP="002E59FE">
      <w:pPr>
        <w:pStyle w:val="ListParagraph"/>
        <w:numPr>
          <w:ilvl w:val="1"/>
          <w:numId w:val="1"/>
        </w:numPr>
      </w:pPr>
      <w:r w:rsidRPr="00943C84">
        <w:t>Anti-infective therapy</w:t>
      </w:r>
    </w:p>
    <w:p w14:paraId="39291D4C" w14:textId="39033323" w:rsidR="002E59FE" w:rsidRPr="00943C84" w:rsidRDefault="002E59FE" w:rsidP="002E59FE">
      <w:pPr>
        <w:pStyle w:val="ListParagraph"/>
        <w:numPr>
          <w:ilvl w:val="1"/>
          <w:numId w:val="1"/>
        </w:numPr>
      </w:pPr>
      <w:r w:rsidRPr="00943C84">
        <w:t>Anxiety disorders</w:t>
      </w:r>
    </w:p>
    <w:p w14:paraId="4ACD8F85" w14:textId="23A5F0C5" w:rsidR="002E59FE" w:rsidRPr="00943C84" w:rsidRDefault="002E59FE" w:rsidP="002E59FE">
      <w:pPr>
        <w:pStyle w:val="ListParagraph"/>
        <w:numPr>
          <w:ilvl w:val="1"/>
          <w:numId w:val="1"/>
        </w:numPr>
      </w:pPr>
      <w:r w:rsidRPr="00943C84">
        <w:t>Circulatory disorders</w:t>
      </w:r>
    </w:p>
    <w:p w14:paraId="301282D2" w14:textId="57BF5133" w:rsidR="002E59FE" w:rsidRPr="00943C84" w:rsidRDefault="002E59FE" w:rsidP="002E59FE">
      <w:pPr>
        <w:pStyle w:val="ListParagraph"/>
        <w:numPr>
          <w:ilvl w:val="0"/>
          <w:numId w:val="1"/>
        </w:numPr>
      </w:pPr>
      <w:r w:rsidRPr="00943C84">
        <w:t>Causes cramping.</w:t>
      </w:r>
    </w:p>
    <w:p w14:paraId="619AFB2D" w14:textId="1712531F" w:rsidR="002E59FE" w:rsidRPr="00943C84" w:rsidRDefault="002E59FE" w:rsidP="002E59FE">
      <w:pPr>
        <w:pStyle w:val="ListParagraph"/>
        <w:numPr>
          <w:ilvl w:val="0"/>
          <w:numId w:val="1"/>
        </w:numPr>
      </w:pPr>
      <w:r w:rsidRPr="00943C84">
        <w:t>Can be life-threatening in children and elderly.</w:t>
      </w:r>
    </w:p>
    <w:p w14:paraId="350B940B" w14:textId="66B09231" w:rsidR="002E59FE" w:rsidRPr="00943C84" w:rsidRDefault="002E59FE" w:rsidP="002E59FE">
      <w:pPr>
        <w:pStyle w:val="ListParagraph"/>
        <w:numPr>
          <w:ilvl w:val="0"/>
          <w:numId w:val="1"/>
        </w:numPr>
      </w:pPr>
      <w:r w:rsidRPr="00943C84">
        <w:t xml:space="preserve">Opioid related antidiarrheal meds: </w:t>
      </w:r>
    </w:p>
    <w:p w14:paraId="1EE55F9C" w14:textId="01670FF8" w:rsidR="002E59FE" w:rsidRPr="00943C84" w:rsidRDefault="002E59FE" w:rsidP="002E59FE">
      <w:pPr>
        <w:pStyle w:val="ListParagraph"/>
        <w:numPr>
          <w:ilvl w:val="1"/>
          <w:numId w:val="1"/>
        </w:numPr>
      </w:pPr>
      <w:r w:rsidRPr="00943C84">
        <w:t>Work on GI motility</w:t>
      </w:r>
    </w:p>
    <w:p w14:paraId="69DC53A4" w14:textId="0E6154CB" w:rsidR="002E59FE" w:rsidRPr="00943C84" w:rsidRDefault="002E59FE" w:rsidP="002E59FE">
      <w:pPr>
        <w:pStyle w:val="ListParagraph"/>
        <w:numPr>
          <w:ilvl w:val="1"/>
          <w:numId w:val="1"/>
        </w:numPr>
      </w:pPr>
      <w:r w:rsidRPr="00943C84">
        <w:t>Decrease peristalsis</w:t>
      </w:r>
    </w:p>
    <w:p w14:paraId="46FEA385" w14:textId="71B90AEA" w:rsidR="002E59FE" w:rsidRPr="00943C84" w:rsidRDefault="002E59FE" w:rsidP="002E59FE">
      <w:pPr>
        <w:pStyle w:val="ListParagraph"/>
        <w:numPr>
          <w:ilvl w:val="1"/>
          <w:numId w:val="1"/>
        </w:numPr>
      </w:pPr>
      <w:r w:rsidRPr="00943C84">
        <w:t>Slow</w:t>
      </w:r>
      <w:r w:rsidR="006B5534" w:rsidRPr="00943C84">
        <w:t>s</w:t>
      </w:r>
      <w:r w:rsidRPr="00943C84">
        <w:t xml:space="preserve"> function of GI system</w:t>
      </w:r>
    </w:p>
    <w:p w14:paraId="55676AAA" w14:textId="5EFBC3C9" w:rsidR="002E59FE" w:rsidRPr="00943C84" w:rsidRDefault="006B5534" w:rsidP="002E59FE">
      <w:pPr>
        <w:pStyle w:val="ListParagraph"/>
        <w:numPr>
          <w:ilvl w:val="1"/>
          <w:numId w:val="1"/>
        </w:numPr>
      </w:pPr>
      <w:r w:rsidRPr="00943C84">
        <w:t>Allows more time for absorption of water.</w:t>
      </w:r>
    </w:p>
    <w:p w14:paraId="7B92E24A" w14:textId="2DCFCD0F" w:rsidR="006B5534" w:rsidRPr="00943C84" w:rsidRDefault="006B5534" w:rsidP="006B5534">
      <w:pPr>
        <w:pStyle w:val="ListParagraph"/>
        <w:numPr>
          <w:ilvl w:val="0"/>
          <w:numId w:val="1"/>
        </w:numPr>
      </w:pPr>
      <w:r w:rsidRPr="00943C84">
        <w:t>Loperamide (Imodium)</w:t>
      </w:r>
    </w:p>
    <w:p w14:paraId="17FA70F3" w14:textId="1BCA8C53" w:rsidR="006B5534" w:rsidRPr="00943C84" w:rsidRDefault="006B5534" w:rsidP="006B5534">
      <w:pPr>
        <w:pStyle w:val="ListParagraph"/>
        <w:numPr>
          <w:ilvl w:val="0"/>
          <w:numId w:val="1"/>
        </w:numPr>
      </w:pPr>
      <w:r w:rsidRPr="00943C84">
        <w:t>Diphenoxylate with Atropine (Lomotil)</w:t>
      </w:r>
    </w:p>
    <w:p w14:paraId="44760493" w14:textId="6491B0BD" w:rsidR="006B5534" w:rsidRPr="00943C84" w:rsidRDefault="006B5534" w:rsidP="006B5534">
      <w:pPr>
        <w:pStyle w:val="ListParagraph"/>
        <w:numPr>
          <w:ilvl w:val="0"/>
          <w:numId w:val="1"/>
        </w:numPr>
      </w:pPr>
      <w:r w:rsidRPr="00943C84">
        <w:t>S/E: Dizziness, dry mouth, agitation, numbness, drowsiness &amp; tachycardia.</w:t>
      </w:r>
    </w:p>
    <w:p w14:paraId="0F2D790A" w14:textId="2E41F67E" w:rsidR="006B5534" w:rsidRDefault="006B5534" w:rsidP="006B5534"/>
    <w:p w14:paraId="339A0250" w14:textId="77777777" w:rsidR="00943C84" w:rsidRPr="00943C84" w:rsidRDefault="00943C84" w:rsidP="006B5534"/>
    <w:p w14:paraId="443639B9" w14:textId="475B287F" w:rsidR="006B5534" w:rsidRPr="00943C84" w:rsidRDefault="006B5534" w:rsidP="006B5534">
      <w:pPr>
        <w:rPr>
          <w:b/>
          <w:bCs/>
          <w:sz w:val="28"/>
          <w:szCs w:val="28"/>
          <w:u w:val="single"/>
        </w:rPr>
      </w:pPr>
      <w:r w:rsidRPr="00943C84">
        <w:rPr>
          <w:b/>
          <w:bCs/>
          <w:sz w:val="28"/>
          <w:szCs w:val="28"/>
          <w:u w:val="single"/>
        </w:rPr>
        <w:t>ABSORBENTS:</w:t>
      </w:r>
    </w:p>
    <w:p w14:paraId="2F4A102C" w14:textId="44B4877E" w:rsidR="006B5534" w:rsidRPr="00943C84" w:rsidRDefault="006B5534" w:rsidP="006B5534">
      <w:pPr>
        <w:pStyle w:val="ListParagraph"/>
        <w:numPr>
          <w:ilvl w:val="0"/>
          <w:numId w:val="1"/>
        </w:numPr>
      </w:pPr>
      <w:r w:rsidRPr="00943C84">
        <w:t>Bismuth (Pepto-Busmol)</w:t>
      </w:r>
    </w:p>
    <w:p w14:paraId="5CBEBC7F" w14:textId="31DC541A" w:rsidR="006B5534" w:rsidRPr="00943C84" w:rsidRDefault="006B5534" w:rsidP="006B5534">
      <w:pPr>
        <w:pStyle w:val="ListParagraph"/>
        <w:numPr>
          <w:ilvl w:val="0"/>
          <w:numId w:val="1"/>
        </w:numPr>
      </w:pPr>
      <w:r w:rsidRPr="00943C84">
        <w:t>Kaolin and Pectin (Kaopectate)</w:t>
      </w:r>
    </w:p>
    <w:p w14:paraId="6C933040" w14:textId="5F7F96C6" w:rsidR="006B5534" w:rsidRPr="00943C84" w:rsidRDefault="006B5534" w:rsidP="006B5534">
      <w:pPr>
        <w:pStyle w:val="ListParagraph"/>
        <w:numPr>
          <w:ilvl w:val="0"/>
          <w:numId w:val="1"/>
        </w:numPr>
      </w:pPr>
      <w:r w:rsidRPr="00943C84">
        <w:t>Taken after every bowel movement to absorb toxins or bacteria and coat walls of GI tract.</w:t>
      </w:r>
    </w:p>
    <w:p w14:paraId="3CC81767" w14:textId="0FCE5A74" w:rsidR="006B5534" w:rsidRPr="00943C84" w:rsidRDefault="006B5534" w:rsidP="006B5534">
      <w:pPr>
        <w:pStyle w:val="ListParagraph"/>
        <w:numPr>
          <w:ilvl w:val="0"/>
          <w:numId w:val="1"/>
        </w:numPr>
      </w:pPr>
      <w:r w:rsidRPr="00943C84">
        <w:t>Treatment focuses on the cause of diarrhea.</w:t>
      </w:r>
    </w:p>
    <w:p w14:paraId="7A70C54A" w14:textId="694BCC8B" w:rsidR="006B5534" w:rsidRPr="00943C84" w:rsidRDefault="006B5534" w:rsidP="006B5534">
      <w:pPr>
        <w:pStyle w:val="ListParagraph"/>
        <w:numPr>
          <w:ilvl w:val="0"/>
          <w:numId w:val="1"/>
        </w:numPr>
      </w:pPr>
      <w:r w:rsidRPr="00943C84">
        <w:t xml:space="preserve">Also includes: </w:t>
      </w:r>
    </w:p>
    <w:p w14:paraId="1BF2F01A" w14:textId="4F6F3896" w:rsidR="006B5534" w:rsidRPr="00943C84" w:rsidRDefault="006B5534" w:rsidP="006B5534">
      <w:pPr>
        <w:pStyle w:val="ListParagraph"/>
        <w:numPr>
          <w:ilvl w:val="1"/>
          <w:numId w:val="1"/>
        </w:numPr>
      </w:pPr>
      <w:r w:rsidRPr="00943C84">
        <w:t>Antibiotics</w:t>
      </w:r>
    </w:p>
    <w:p w14:paraId="78DAAE47" w14:textId="04D94232" w:rsidR="006B5534" w:rsidRPr="00943C84" w:rsidRDefault="006B5534" w:rsidP="006B5534">
      <w:pPr>
        <w:pStyle w:val="ListParagraph"/>
        <w:numPr>
          <w:ilvl w:val="1"/>
          <w:numId w:val="1"/>
        </w:numPr>
      </w:pPr>
      <w:r w:rsidRPr="00943C84">
        <w:t>Anti-inflammatories</w:t>
      </w:r>
    </w:p>
    <w:p w14:paraId="7F164CB9" w14:textId="6068F571" w:rsidR="006B5534" w:rsidRPr="00943C84" w:rsidRDefault="006B5534" w:rsidP="006B5534">
      <w:pPr>
        <w:pStyle w:val="ListParagraph"/>
        <w:numPr>
          <w:ilvl w:val="1"/>
          <w:numId w:val="1"/>
        </w:numPr>
      </w:pPr>
      <w:r w:rsidRPr="00943C84">
        <w:t>Antiparasitics</w:t>
      </w:r>
    </w:p>
    <w:p w14:paraId="359CC7B8" w14:textId="79DF5CA6" w:rsidR="006B5534" w:rsidRPr="00943C84" w:rsidRDefault="006B5534" w:rsidP="006B5534">
      <w:pPr>
        <w:pStyle w:val="ListParagraph"/>
        <w:numPr>
          <w:ilvl w:val="0"/>
          <w:numId w:val="1"/>
        </w:numPr>
      </w:pPr>
      <w:r w:rsidRPr="00943C84">
        <w:t>Most common antibiotic is for “traveler’s diarrhea”.</w:t>
      </w:r>
    </w:p>
    <w:p w14:paraId="08F23356" w14:textId="0CCB7D5F" w:rsidR="006B5534" w:rsidRPr="00943C84" w:rsidRDefault="006B5534" w:rsidP="006B5534">
      <w:pPr>
        <w:pStyle w:val="ListParagraph"/>
        <w:numPr>
          <w:ilvl w:val="1"/>
          <w:numId w:val="1"/>
        </w:numPr>
      </w:pPr>
      <w:r w:rsidRPr="00943C84">
        <w:t>Contaminated water or food.</w:t>
      </w:r>
    </w:p>
    <w:p w14:paraId="08EED30C" w14:textId="77777777" w:rsidR="006B5534" w:rsidRPr="00943C84" w:rsidRDefault="006B5534" w:rsidP="006B5534">
      <w:pPr>
        <w:pStyle w:val="ListParagraph"/>
        <w:numPr>
          <w:ilvl w:val="1"/>
          <w:numId w:val="1"/>
        </w:numPr>
      </w:pPr>
      <w:r w:rsidRPr="00943C84">
        <w:t>Antibiotics:</w:t>
      </w:r>
    </w:p>
    <w:p w14:paraId="75954AD3" w14:textId="17829DDD" w:rsidR="006B5534" w:rsidRPr="00943C84" w:rsidRDefault="006B5534" w:rsidP="006B5534">
      <w:pPr>
        <w:pStyle w:val="ListParagraph"/>
        <w:numPr>
          <w:ilvl w:val="2"/>
          <w:numId w:val="1"/>
        </w:numPr>
      </w:pPr>
      <w:r w:rsidRPr="00943C84">
        <w:t>Ciprofloxin (Cipro)</w:t>
      </w:r>
    </w:p>
    <w:p w14:paraId="69190AEB" w14:textId="38D4D518" w:rsidR="006B5534" w:rsidRPr="00943C84" w:rsidRDefault="006B5534" w:rsidP="006B5534">
      <w:pPr>
        <w:pStyle w:val="ListParagraph"/>
        <w:numPr>
          <w:ilvl w:val="2"/>
          <w:numId w:val="1"/>
        </w:numPr>
      </w:pPr>
      <w:r w:rsidRPr="00943C84">
        <w:t>Ofloxacin (Floxin)</w:t>
      </w:r>
    </w:p>
    <w:p w14:paraId="57FFDC9F" w14:textId="6A63184A" w:rsidR="006B5534" w:rsidRPr="00943C84" w:rsidRDefault="006B5534" w:rsidP="006B5534">
      <w:pPr>
        <w:pStyle w:val="ListParagraph"/>
        <w:numPr>
          <w:ilvl w:val="2"/>
          <w:numId w:val="1"/>
        </w:numPr>
      </w:pPr>
      <w:r w:rsidRPr="00943C84">
        <w:t>Azithromycin (Zithromax Z-Pak)</w:t>
      </w:r>
    </w:p>
    <w:p w14:paraId="76A7B322" w14:textId="66EC16AF" w:rsidR="006B5534" w:rsidRPr="00943C84" w:rsidRDefault="006B5534" w:rsidP="006B5534">
      <w:pPr>
        <w:pStyle w:val="ListParagraph"/>
        <w:numPr>
          <w:ilvl w:val="0"/>
          <w:numId w:val="1"/>
        </w:numPr>
        <w:rPr>
          <w:lang w:val="fr-FR"/>
        </w:rPr>
      </w:pPr>
      <w:r w:rsidRPr="00943C84">
        <w:rPr>
          <w:lang w:val="fr-FR"/>
        </w:rPr>
        <w:t>Ulcerative Colitis: Inflammation causes diarrhea.</w:t>
      </w:r>
    </w:p>
    <w:p w14:paraId="6B2A9DAB" w14:textId="15668EE7" w:rsidR="006B5534" w:rsidRPr="00943C84" w:rsidRDefault="006B5534" w:rsidP="006B5534">
      <w:pPr>
        <w:pStyle w:val="ListParagraph"/>
        <w:numPr>
          <w:ilvl w:val="1"/>
          <w:numId w:val="1"/>
        </w:numPr>
        <w:rPr>
          <w:lang w:val="fr-FR"/>
        </w:rPr>
      </w:pPr>
      <w:r w:rsidRPr="00943C84">
        <w:rPr>
          <w:lang w:val="fr-FR"/>
        </w:rPr>
        <w:t>Anti-inflammatory:</w:t>
      </w:r>
    </w:p>
    <w:p w14:paraId="1A84FBDA" w14:textId="7C6760AB" w:rsidR="006B5534" w:rsidRPr="00943C84" w:rsidRDefault="006B5534" w:rsidP="006B5534">
      <w:pPr>
        <w:pStyle w:val="ListParagraph"/>
        <w:numPr>
          <w:ilvl w:val="2"/>
          <w:numId w:val="1"/>
        </w:numPr>
        <w:rPr>
          <w:lang w:val="fr-FR"/>
        </w:rPr>
      </w:pPr>
      <w:r w:rsidRPr="00943C84">
        <w:rPr>
          <w:lang w:val="fr-FR"/>
        </w:rPr>
        <w:t>Sulfasolazine (Azulfidine)</w:t>
      </w:r>
    </w:p>
    <w:p w14:paraId="5144314F" w14:textId="59B367A8" w:rsidR="006B5534" w:rsidRPr="00943C84" w:rsidRDefault="006B5534" w:rsidP="006B5534">
      <w:pPr>
        <w:pStyle w:val="ListParagraph"/>
        <w:numPr>
          <w:ilvl w:val="2"/>
          <w:numId w:val="1"/>
        </w:numPr>
        <w:rPr>
          <w:lang w:val="fr-FR"/>
        </w:rPr>
      </w:pPr>
      <w:r w:rsidRPr="00943C84">
        <w:rPr>
          <w:lang w:val="fr-FR"/>
        </w:rPr>
        <w:t>Mesalamine Rectal (Canasa, Rowasa)</w:t>
      </w:r>
    </w:p>
    <w:p w14:paraId="529C7F35" w14:textId="422D0916" w:rsidR="006B5534" w:rsidRPr="00943C84" w:rsidRDefault="006B5534" w:rsidP="006B5534">
      <w:pPr>
        <w:pStyle w:val="ListParagraph"/>
        <w:numPr>
          <w:ilvl w:val="2"/>
          <w:numId w:val="1"/>
        </w:numPr>
        <w:rPr>
          <w:lang w:val="fr-FR"/>
        </w:rPr>
      </w:pPr>
      <w:r w:rsidRPr="00943C84">
        <w:rPr>
          <w:lang w:val="fr-FR"/>
        </w:rPr>
        <w:t>Balsalazide (Colazal)</w:t>
      </w:r>
    </w:p>
    <w:p w14:paraId="54C271A6" w14:textId="6346DBB9" w:rsidR="006B5534" w:rsidRPr="00943C84" w:rsidRDefault="006B5534" w:rsidP="006B5534">
      <w:pPr>
        <w:pStyle w:val="ListParagraph"/>
        <w:numPr>
          <w:ilvl w:val="2"/>
          <w:numId w:val="1"/>
        </w:numPr>
        <w:rPr>
          <w:lang w:val="fr-FR"/>
        </w:rPr>
      </w:pPr>
      <w:r w:rsidRPr="00943C84">
        <w:rPr>
          <w:lang w:val="fr-FR"/>
        </w:rPr>
        <w:t>Olsalazine (Dipentum)</w:t>
      </w:r>
    </w:p>
    <w:p w14:paraId="367BE82E" w14:textId="77777777" w:rsidR="00943C84" w:rsidRPr="00943C84" w:rsidRDefault="00943C84" w:rsidP="00943C84">
      <w:pPr>
        <w:pStyle w:val="ListParagraph"/>
        <w:numPr>
          <w:ilvl w:val="0"/>
          <w:numId w:val="1"/>
        </w:numPr>
        <w:rPr>
          <w:lang w:val="fr-FR"/>
        </w:rPr>
      </w:pPr>
      <w:r w:rsidRPr="00943C84">
        <w:rPr>
          <w:lang w:val="fr-FR"/>
        </w:rPr>
        <w:t xml:space="preserve">Antiparasitic </w:t>
      </w:r>
      <w:proofErr w:type="spellStart"/>
      <w:r w:rsidRPr="00943C84">
        <w:rPr>
          <w:lang w:val="fr-FR"/>
        </w:rPr>
        <w:t>Meds</w:t>
      </w:r>
      <w:proofErr w:type="spellEnd"/>
    </w:p>
    <w:p w14:paraId="624C3046" w14:textId="77777777" w:rsidR="00943C84" w:rsidRPr="00943C84" w:rsidRDefault="00943C84" w:rsidP="00943C84">
      <w:pPr>
        <w:rPr>
          <w:sz w:val="28"/>
          <w:szCs w:val="28"/>
          <w:lang w:val="fr-FR"/>
        </w:rPr>
      </w:pPr>
    </w:p>
    <w:p w14:paraId="27B4A89E" w14:textId="77777777" w:rsidR="00943C84" w:rsidRPr="00943C84" w:rsidRDefault="00943C84" w:rsidP="00943C84">
      <w:pPr>
        <w:rPr>
          <w:sz w:val="28"/>
          <w:szCs w:val="28"/>
          <w:lang w:val="fr-FR"/>
        </w:rPr>
      </w:pPr>
    </w:p>
    <w:p w14:paraId="13831334" w14:textId="26847987" w:rsidR="00737B36" w:rsidRPr="00737B36" w:rsidRDefault="00737B36" w:rsidP="00943C84">
      <w:pPr>
        <w:rPr>
          <w:b/>
          <w:bCs/>
          <w:sz w:val="32"/>
          <w:szCs w:val="32"/>
          <w:u w:val="single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02A3C37" wp14:editId="35588AA4">
                <wp:simplePos x="0" y="0"/>
                <wp:positionH relativeFrom="margin">
                  <wp:posOffset>3533775</wp:posOffset>
                </wp:positionH>
                <wp:positionV relativeFrom="paragraph">
                  <wp:posOffset>328295</wp:posOffset>
                </wp:positionV>
                <wp:extent cx="3147695" cy="1971040"/>
                <wp:effectExtent l="0" t="0" r="14605" b="101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7695" cy="197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B895D" w14:textId="123114CF" w:rsidR="002F41CB" w:rsidRPr="00737B36" w:rsidRDefault="002F41CB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37B36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PEPTO BISMOL:</w:t>
                            </w:r>
                          </w:p>
                          <w:p w14:paraId="7FF7F481" w14:textId="4B111DC8" w:rsidR="002F41CB" w:rsidRPr="00737B36" w:rsidRDefault="002F41CB" w:rsidP="00943C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Antidiarrheal, antiulcer &amp; absorbent.</w:t>
                            </w:r>
                          </w:p>
                          <w:p w14:paraId="728DFECF" w14:textId="4F096DF9" w:rsidR="002F41CB" w:rsidRPr="00737B36" w:rsidRDefault="002F41CB" w:rsidP="00943C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Treats: Heartburn, nausea, diarrhea, upset stomach &amp; indigestion.</w:t>
                            </w:r>
                          </w:p>
                          <w:p w14:paraId="4FBCD3A2" w14:textId="65A61694" w:rsidR="002F41CB" w:rsidRPr="00737B36" w:rsidRDefault="002F41CB" w:rsidP="00943C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Salicylate: Make gout worse.</w:t>
                            </w:r>
                          </w:p>
                          <w:p w14:paraId="2FBD0FDF" w14:textId="40B2850D" w:rsidR="002F41CB" w:rsidRPr="00737B36" w:rsidRDefault="002F41CB" w:rsidP="00943C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Ulcer symptoms &amp; bleeding problems worse.</w:t>
                            </w:r>
                          </w:p>
                          <w:p w14:paraId="1BA71D1D" w14:textId="16EDE726" w:rsidR="002F41CB" w:rsidRPr="00737B36" w:rsidRDefault="002F41CB" w:rsidP="00943C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May lead to overdose.</w:t>
                            </w:r>
                          </w:p>
                          <w:p w14:paraId="3FC959B9" w14:textId="7054ED1D" w:rsidR="002F41CB" w:rsidRPr="00737B36" w:rsidRDefault="002F41CB" w:rsidP="00943C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Should not breastfeed.</w:t>
                            </w:r>
                          </w:p>
                          <w:p w14:paraId="05197616" w14:textId="7CDFE239" w:rsidR="002F41CB" w:rsidRPr="00737B36" w:rsidRDefault="002F41CB" w:rsidP="00943C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Only 12 and older.</w:t>
                            </w:r>
                          </w:p>
                          <w:p w14:paraId="33F690C1" w14:textId="3723F0AD" w:rsidR="002F41CB" w:rsidRPr="00737B36" w:rsidRDefault="002F41CB" w:rsidP="00943C8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 xml:space="preserve">S/E: Constipation, black </w:t>
                            </w:r>
                            <w:proofErr w:type="gramStart"/>
                            <w:r w:rsidRPr="00737B36">
                              <w:rPr>
                                <w:sz w:val="20"/>
                                <w:szCs w:val="20"/>
                              </w:rPr>
                              <w:t>tongue</w:t>
                            </w:r>
                            <w:proofErr w:type="gramEnd"/>
                            <w:r w:rsidRPr="00737B36">
                              <w:rPr>
                                <w:sz w:val="20"/>
                                <w:szCs w:val="20"/>
                              </w:rPr>
                              <w:t xml:space="preserve"> or stools.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2A3C3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8.25pt;margin-top:25.85pt;width:247.85pt;height:155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">
                <v:textbox>
                  <w:txbxContent>
                    <w:p w14:paraId="4C2B895D" w14:textId="123114CF" w:rsidR="002F41CB" w:rsidRPr="00737B36" w:rsidRDefault="002F41CB">
                      <w:pPr>
                        <w:rPr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737B36">
                        <w:rPr>
                          <w:b/>
                          <w:bCs/>
                          <w:sz w:val="20"/>
                          <w:szCs w:val="20"/>
                          <w:u w:val="single"/>
                        </w:rPr>
                        <w:t>PEPTO BISMOL:</w:t>
                      </w:r>
                    </w:p>
                    <w:p w14:paraId="7FF7F481" w14:textId="4B111DC8" w:rsidR="002F41CB" w:rsidRPr="00737B36" w:rsidRDefault="002F41CB" w:rsidP="00943C8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Antidiarrheal, antiulcer &amp; absorbent.</w:t>
                      </w:r>
                    </w:p>
                    <w:p w14:paraId="728DFECF" w14:textId="4F096DF9" w:rsidR="002F41CB" w:rsidRPr="00737B36" w:rsidRDefault="002F41CB" w:rsidP="00943C8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Treats: Heartburn, nausea, diarrhea, upset stomach &amp; indigestion.</w:t>
                      </w:r>
                    </w:p>
                    <w:p w14:paraId="4FBCD3A2" w14:textId="65A61694" w:rsidR="002F41CB" w:rsidRPr="00737B36" w:rsidRDefault="002F41CB" w:rsidP="00943C8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Salicylate: Make gout worse.</w:t>
                      </w:r>
                    </w:p>
                    <w:p w14:paraId="2FBD0FDF" w14:textId="40B2850D" w:rsidR="002F41CB" w:rsidRPr="00737B36" w:rsidRDefault="002F41CB" w:rsidP="00943C8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Ulcer symptoms &amp; bleeding problems worse.</w:t>
                      </w:r>
                    </w:p>
                    <w:p w14:paraId="1BA71D1D" w14:textId="16EDE726" w:rsidR="002F41CB" w:rsidRPr="00737B36" w:rsidRDefault="002F41CB" w:rsidP="00943C8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May lead to overdose.</w:t>
                      </w:r>
                    </w:p>
                    <w:p w14:paraId="3FC959B9" w14:textId="7054ED1D" w:rsidR="002F41CB" w:rsidRPr="00737B36" w:rsidRDefault="002F41CB" w:rsidP="00943C8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Should not breastfeed.</w:t>
                      </w:r>
                    </w:p>
                    <w:p w14:paraId="05197616" w14:textId="7CDFE239" w:rsidR="002F41CB" w:rsidRPr="00737B36" w:rsidRDefault="002F41CB" w:rsidP="00943C8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Only 12 and older.</w:t>
                      </w:r>
                    </w:p>
                    <w:p w14:paraId="33F690C1" w14:textId="3723F0AD" w:rsidR="002F41CB" w:rsidRPr="00737B36" w:rsidRDefault="002F41CB" w:rsidP="00943C8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 xml:space="preserve">S/E: Constipation, black </w:t>
                      </w:r>
                      <w:proofErr w:type="gramStart"/>
                      <w:r w:rsidRPr="00737B36">
                        <w:rPr>
                          <w:sz w:val="20"/>
                          <w:szCs w:val="20"/>
                        </w:rPr>
                        <w:t>tongue</w:t>
                      </w:r>
                      <w:proofErr w:type="gramEnd"/>
                      <w:r w:rsidRPr="00737B36">
                        <w:rPr>
                          <w:sz w:val="20"/>
                          <w:szCs w:val="20"/>
                        </w:rPr>
                        <w:t xml:space="preserve"> or stools.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E1CD25A" wp14:editId="04170062">
                <wp:simplePos x="0" y="0"/>
                <wp:positionH relativeFrom="margin">
                  <wp:align>left</wp:align>
                </wp:positionH>
                <wp:positionV relativeFrom="paragraph">
                  <wp:posOffset>323850</wp:posOffset>
                </wp:positionV>
                <wp:extent cx="3457575" cy="1976120"/>
                <wp:effectExtent l="0" t="0" r="28575" b="2413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7575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67914B" w14:textId="77777777" w:rsidR="002F41CB" w:rsidRPr="00737B36" w:rsidRDefault="002F41CB" w:rsidP="00737B36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Nausea: Caused by unusual smells, pregnancy hormones, or emptiness of stomach.</w:t>
                            </w:r>
                          </w:p>
                          <w:p w14:paraId="353D9CE6" w14:textId="77777777" w:rsidR="002F41CB" w:rsidRPr="00737B36" w:rsidRDefault="002F41CB" w:rsidP="00737B36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Emesis: (Vomiting) Ejection of stomach contents.</w:t>
                            </w:r>
                          </w:p>
                          <w:p w14:paraId="17B8F54E" w14:textId="77777777" w:rsidR="002F41CB" w:rsidRPr="00737B36" w:rsidRDefault="002F41CB" w:rsidP="00737B36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Antiemetics: Decrease nausea, vomiting &amp; motion sickness.</w:t>
                            </w:r>
                          </w:p>
                          <w:p w14:paraId="2DA76B55" w14:textId="77777777" w:rsidR="002F41CB" w:rsidRPr="00737B36" w:rsidRDefault="002F41CB" w:rsidP="00737B36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Phenothiazines: Prochlorperazine (Compazine)</w:t>
                            </w:r>
                          </w:p>
                          <w:p w14:paraId="0ACD65FD" w14:textId="77777777" w:rsidR="002F41CB" w:rsidRPr="00737B36" w:rsidRDefault="002F41CB" w:rsidP="00737B36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 xml:space="preserve">Antihistamines: </w:t>
                            </w:r>
                          </w:p>
                          <w:p w14:paraId="04CE40AE" w14:textId="77777777" w:rsidR="002F41CB" w:rsidRPr="00737B36" w:rsidRDefault="002F41CB" w:rsidP="00737B36">
                            <w:pPr>
                              <w:numPr>
                                <w:ilvl w:val="1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Diphenhydramine (Benadryl)</w:t>
                            </w:r>
                          </w:p>
                          <w:p w14:paraId="7793F54D" w14:textId="77777777" w:rsidR="002F41CB" w:rsidRPr="00737B36" w:rsidRDefault="002F41CB" w:rsidP="00737B36">
                            <w:pPr>
                              <w:numPr>
                                <w:ilvl w:val="1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Meclizine (Antivert &amp; Bonin)</w:t>
                            </w:r>
                          </w:p>
                          <w:p w14:paraId="02367D9E" w14:textId="77777777" w:rsidR="002F41CB" w:rsidRPr="00737B36" w:rsidRDefault="002F41CB" w:rsidP="00737B36">
                            <w:pPr>
                              <w:numPr>
                                <w:ilvl w:val="1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Trimethobenzamide (Benzacot, Tigan &amp; Ticon)</w:t>
                            </w:r>
                          </w:p>
                          <w:p w14:paraId="7F7DC693" w14:textId="77777777" w:rsidR="002F41CB" w:rsidRPr="00737B36" w:rsidRDefault="002F41CB" w:rsidP="00737B36">
                            <w:pPr>
                              <w:numPr>
                                <w:ilvl w:val="1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Cannabinoids</w:t>
                            </w:r>
                          </w:p>
                          <w:p w14:paraId="1737EDBE" w14:textId="77777777" w:rsidR="002F41CB" w:rsidRPr="00737B36" w:rsidRDefault="002F41CB" w:rsidP="00737B36">
                            <w:pPr>
                              <w:numPr>
                                <w:ilvl w:val="1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Phosphorated Carbohydrate Solution (</w:t>
                            </w:r>
                            <w:proofErr w:type="spellStart"/>
                            <w:r w:rsidRPr="00737B36">
                              <w:rPr>
                                <w:sz w:val="20"/>
                                <w:szCs w:val="20"/>
                              </w:rPr>
                              <w:t>Emetrol</w:t>
                            </w:r>
                            <w:proofErr w:type="spellEnd"/>
                            <w:r w:rsidRPr="00737B36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57A851A3" w14:textId="77777777" w:rsidR="002F41CB" w:rsidRPr="00737B36" w:rsidRDefault="002F41CB" w:rsidP="00737B36">
                            <w:pPr>
                              <w:numPr>
                                <w:ilvl w:val="1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 xml:space="preserve">Serotonin </w:t>
                            </w:r>
                          </w:p>
                          <w:p w14:paraId="6F50BC38" w14:textId="77777777" w:rsidR="002F41CB" w:rsidRPr="00737B36" w:rsidRDefault="002F41CB" w:rsidP="00737B36">
                            <w:pPr>
                              <w:numPr>
                                <w:ilvl w:val="1"/>
                                <w:numId w:val="1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737B36">
                              <w:rPr>
                                <w:sz w:val="20"/>
                                <w:szCs w:val="20"/>
                              </w:rPr>
                              <w:t>Ondansetron (Zofran)</w:t>
                            </w:r>
                          </w:p>
                          <w:p w14:paraId="03A81E7C" w14:textId="3851138B" w:rsidR="002F41CB" w:rsidRPr="00737B36" w:rsidRDefault="002F41C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CD25A" id="_x0000_s1027" type="#_x0000_t202" style="position:absolute;margin-left:0;margin-top:25.5pt;width:272.25pt;height:155.6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">
                <v:textbox>
                  <w:txbxContent>
                    <w:p w14:paraId="1967914B" w14:textId="77777777" w:rsidR="002F41CB" w:rsidRPr="00737B36" w:rsidRDefault="002F41CB" w:rsidP="00737B36">
                      <w:pPr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Nausea: Caused by unusual smells, pregnancy hormones, or emptiness of stomach.</w:t>
                      </w:r>
                    </w:p>
                    <w:p w14:paraId="353D9CE6" w14:textId="77777777" w:rsidR="002F41CB" w:rsidRPr="00737B36" w:rsidRDefault="002F41CB" w:rsidP="00737B36">
                      <w:pPr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Emesis: (Vomiting) Ejection of stomach contents.</w:t>
                      </w:r>
                    </w:p>
                    <w:p w14:paraId="17B8F54E" w14:textId="77777777" w:rsidR="002F41CB" w:rsidRPr="00737B36" w:rsidRDefault="002F41CB" w:rsidP="00737B36">
                      <w:pPr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Antiemetics: Decrease nausea, vomiting &amp; motion sickness.</w:t>
                      </w:r>
                    </w:p>
                    <w:p w14:paraId="2DA76B55" w14:textId="77777777" w:rsidR="002F41CB" w:rsidRPr="00737B36" w:rsidRDefault="002F41CB" w:rsidP="00737B36">
                      <w:pPr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Phenothiazines: Prochlorperazine (Compazine)</w:t>
                      </w:r>
                    </w:p>
                    <w:p w14:paraId="0ACD65FD" w14:textId="77777777" w:rsidR="002F41CB" w:rsidRPr="00737B36" w:rsidRDefault="002F41CB" w:rsidP="00737B36">
                      <w:pPr>
                        <w:numPr>
                          <w:ilvl w:val="0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 xml:space="preserve">Antihistamines: </w:t>
                      </w:r>
                    </w:p>
                    <w:p w14:paraId="04CE40AE" w14:textId="77777777" w:rsidR="002F41CB" w:rsidRPr="00737B36" w:rsidRDefault="002F41CB" w:rsidP="00737B36">
                      <w:pPr>
                        <w:numPr>
                          <w:ilvl w:val="1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Diphenhydramine (Benadryl)</w:t>
                      </w:r>
                    </w:p>
                    <w:p w14:paraId="7793F54D" w14:textId="77777777" w:rsidR="002F41CB" w:rsidRPr="00737B36" w:rsidRDefault="002F41CB" w:rsidP="00737B36">
                      <w:pPr>
                        <w:numPr>
                          <w:ilvl w:val="1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Meclizine (Antivert &amp; Bonin)</w:t>
                      </w:r>
                    </w:p>
                    <w:p w14:paraId="02367D9E" w14:textId="77777777" w:rsidR="002F41CB" w:rsidRPr="00737B36" w:rsidRDefault="002F41CB" w:rsidP="00737B36">
                      <w:pPr>
                        <w:numPr>
                          <w:ilvl w:val="1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Trimethobenzamide (Benzacot, Tigan &amp; Ticon)</w:t>
                      </w:r>
                    </w:p>
                    <w:p w14:paraId="7F7DC693" w14:textId="77777777" w:rsidR="002F41CB" w:rsidRPr="00737B36" w:rsidRDefault="002F41CB" w:rsidP="00737B36">
                      <w:pPr>
                        <w:numPr>
                          <w:ilvl w:val="1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Cannabinoids</w:t>
                      </w:r>
                    </w:p>
                    <w:p w14:paraId="1737EDBE" w14:textId="77777777" w:rsidR="002F41CB" w:rsidRPr="00737B36" w:rsidRDefault="002F41CB" w:rsidP="00737B36">
                      <w:pPr>
                        <w:numPr>
                          <w:ilvl w:val="1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Phosphorated Carbohydrate Solution (</w:t>
                      </w:r>
                      <w:proofErr w:type="spellStart"/>
                      <w:r w:rsidRPr="00737B36">
                        <w:rPr>
                          <w:sz w:val="20"/>
                          <w:szCs w:val="20"/>
                        </w:rPr>
                        <w:t>Emetrol</w:t>
                      </w:r>
                      <w:proofErr w:type="spellEnd"/>
                      <w:r w:rsidRPr="00737B36"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57A851A3" w14:textId="77777777" w:rsidR="002F41CB" w:rsidRPr="00737B36" w:rsidRDefault="002F41CB" w:rsidP="00737B36">
                      <w:pPr>
                        <w:numPr>
                          <w:ilvl w:val="1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 xml:space="preserve">Serotonin </w:t>
                      </w:r>
                    </w:p>
                    <w:p w14:paraId="6F50BC38" w14:textId="77777777" w:rsidR="002F41CB" w:rsidRPr="00737B36" w:rsidRDefault="002F41CB" w:rsidP="00737B36">
                      <w:pPr>
                        <w:numPr>
                          <w:ilvl w:val="1"/>
                          <w:numId w:val="1"/>
                        </w:numPr>
                        <w:rPr>
                          <w:sz w:val="20"/>
                          <w:szCs w:val="20"/>
                        </w:rPr>
                      </w:pPr>
                      <w:r w:rsidRPr="00737B36">
                        <w:rPr>
                          <w:sz w:val="20"/>
                          <w:szCs w:val="20"/>
                        </w:rPr>
                        <w:t>Ondansetron (Zofran)</w:t>
                      </w:r>
                    </w:p>
                    <w:p w14:paraId="03A81E7C" w14:textId="3851138B" w:rsidR="002F41CB" w:rsidRPr="00737B36" w:rsidRDefault="002F41C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43C84" w:rsidRPr="00943C84">
        <w:rPr>
          <w:b/>
          <w:bCs/>
          <w:sz w:val="32"/>
          <w:szCs w:val="32"/>
          <w:u w:val="single"/>
        </w:rPr>
        <w:t>MEDICATIONS TO TREAT NAUSEA &amp; VOMITING (ANTIEMETICS)</w:t>
      </w:r>
    </w:p>
    <w:p w14:paraId="2D304691" w14:textId="77777777" w:rsidR="00737B36" w:rsidRDefault="00737B36" w:rsidP="00943C84">
      <w:pPr>
        <w:rPr>
          <w:b/>
          <w:bCs/>
          <w:sz w:val="22"/>
          <w:szCs w:val="22"/>
          <w:u w:val="single"/>
        </w:rPr>
      </w:pPr>
    </w:p>
    <w:p w14:paraId="49F1755D" w14:textId="4336ED09" w:rsidR="00943C84" w:rsidRPr="00737B36" w:rsidRDefault="00943C84" w:rsidP="00943C84">
      <w:pPr>
        <w:rPr>
          <w:b/>
          <w:bCs/>
          <w:sz w:val="22"/>
          <w:szCs w:val="22"/>
          <w:u w:val="single"/>
        </w:rPr>
      </w:pPr>
      <w:r w:rsidRPr="00737B36">
        <w:rPr>
          <w:b/>
          <w:bCs/>
          <w:sz w:val="22"/>
          <w:szCs w:val="22"/>
          <w:u w:val="single"/>
        </w:rPr>
        <w:t>PHENOTHIAZINES:</w:t>
      </w:r>
    </w:p>
    <w:p w14:paraId="13F8A7E9" w14:textId="1662FBD5" w:rsidR="00943C84" w:rsidRPr="00737B36" w:rsidRDefault="00943C84" w:rsidP="00943C84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Block dopamine receptors that stimulate vomit.</w:t>
      </w:r>
    </w:p>
    <w:p w14:paraId="2B75AE6A" w14:textId="389494DA" w:rsidR="00A3331A" w:rsidRPr="00737B36" w:rsidRDefault="00943C84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Ch</w:t>
      </w:r>
      <w:r w:rsidR="00A3331A" w:rsidRPr="00737B36">
        <w:rPr>
          <w:sz w:val="20"/>
          <w:szCs w:val="20"/>
        </w:rPr>
        <w:t>lorpromazine (Thorazine) &amp; Prochlorperazine (Compazine) to control vomiting in CHEMOTHERAPY.</w:t>
      </w:r>
    </w:p>
    <w:p w14:paraId="7C4E0834" w14:textId="5532C27B" w:rsidR="00A3331A" w:rsidRPr="00737B36" w:rsidRDefault="00A3331A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Tend to produce sedation while treating.</w:t>
      </w:r>
    </w:p>
    <w:p w14:paraId="6D6D962C" w14:textId="1B6CD37E" w:rsidR="00A3331A" w:rsidRPr="00737B36" w:rsidRDefault="00A3331A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By RX only.</w:t>
      </w:r>
    </w:p>
    <w:p w14:paraId="774BE1AD" w14:textId="192B4130" w:rsidR="00A3331A" w:rsidRPr="00737B36" w:rsidRDefault="00737B36" w:rsidP="00A3331A">
      <w:pPr>
        <w:rPr>
          <w:b/>
          <w:bCs/>
          <w:sz w:val="22"/>
          <w:szCs w:val="22"/>
          <w:u w:val="single"/>
        </w:rPr>
      </w:pPr>
      <w:r w:rsidRPr="00737B36">
        <w:rPr>
          <w:b/>
          <w:bCs/>
          <w:sz w:val="22"/>
          <w:szCs w:val="22"/>
          <w:u w:val="single"/>
        </w:rPr>
        <w:t>5-HYDROXYTRYPTAMINE-3 RECEPTOR ANTAGONISTS:</w:t>
      </w:r>
    </w:p>
    <w:p w14:paraId="6083F0E4" w14:textId="5BC5043F" w:rsidR="00A3331A" w:rsidRPr="00737B36" w:rsidRDefault="00A3331A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“Serotonin”</w:t>
      </w:r>
    </w:p>
    <w:p w14:paraId="3040DAD3" w14:textId="10AE82F4" w:rsidR="00A3331A" w:rsidRPr="00737B36" w:rsidRDefault="00A3331A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Serotonin antagonists: Commonly used to treat nausea and vomiting in CHEMOTHERAPY.</w:t>
      </w:r>
    </w:p>
    <w:p w14:paraId="11E27E1F" w14:textId="024444BE" w:rsidR="00A3331A" w:rsidRPr="00737B36" w:rsidRDefault="00A3331A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Block chemical serotonin in brain and stomach.</w:t>
      </w:r>
    </w:p>
    <w:p w14:paraId="100DE3A6" w14:textId="229D4245" w:rsidR="00A3331A" w:rsidRPr="00737B36" w:rsidRDefault="00A3331A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Dolasetron (Anzemet)</w:t>
      </w:r>
    </w:p>
    <w:p w14:paraId="6D77828C" w14:textId="36F34FAF" w:rsidR="00A3331A" w:rsidRPr="00737B36" w:rsidRDefault="00A3331A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Ondansetron (Zofran)</w:t>
      </w:r>
    </w:p>
    <w:p w14:paraId="2F44C285" w14:textId="56431027" w:rsidR="00A3331A" w:rsidRPr="00737B36" w:rsidRDefault="00A3331A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Granisetron (Kytril)</w:t>
      </w:r>
    </w:p>
    <w:p w14:paraId="65CF90FE" w14:textId="04859F20" w:rsidR="00A3331A" w:rsidRPr="00737B36" w:rsidRDefault="00A3331A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RX only</w:t>
      </w:r>
    </w:p>
    <w:p w14:paraId="15363FA2" w14:textId="3219BAC4" w:rsidR="00A3331A" w:rsidRPr="00737B36" w:rsidRDefault="00737B36" w:rsidP="00A3331A">
      <w:pPr>
        <w:rPr>
          <w:sz w:val="22"/>
          <w:szCs w:val="22"/>
        </w:rPr>
      </w:pPr>
      <w:r w:rsidRPr="00737B36">
        <w:rPr>
          <w:b/>
          <w:bCs/>
          <w:sz w:val="22"/>
          <w:szCs w:val="22"/>
          <w:u w:val="single"/>
        </w:rPr>
        <w:t>ANTIHISTAMINES</w:t>
      </w:r>
      <w:r w:rsidRPr="00737B36">
        <w:rPr>
          <w:sz w:val="22"/>
          <w:szCs w:val="22"/>
        </w:rPr>
        <w:t>:</w:t>
      </w:r>
    </w:p>
    <w:p w14:paraId="3AED02EB" w14:textId="200518D0" w:rsidR="00A3331A" w:rsidRPr="00737B36" w:rsidRDefault="00737B36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Blocks signals to brain’s movement center.</w:t>
      </w:r>
    </w:p>
    <w:p w14:paraId="7E959576" w14:textId="0FB349CB" w:rsidR="00737B36" w:rsidRPr="00737B36" w:rsidRDefault="00737B36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Works best with motion sickness nausea.</w:t>
      </w:r>
    </w:p>
    <w:p w14:paraId="6C22A0D9" w14:textId="245060E8" w:rsidR="00737B36" w:rsidRPr="00737B36" w:rsidRDefault="00737B36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Dramamine (Dimenhydrinate)</w:t>
      </w:r>
    </w:p>
    <w:p w14:paraId="5A93CB36" w14:textId="06A78092" w:rsidR="00737B36" w:rsidRPr="00737B36" w:rsidRDefault="00737B36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Diphenhydramine (Benadryl)</w:t>
      </w:r>
    </w:p>
    <w:p w14:paraId="62FC1171" w14:textId="73767EA6" w:rsidR="00737B36" w:rsidRPr="00737B36" w:rsidRDefault="00737B36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Meclizine (Antivert &amp; Bonine)</w:t>
      </w:r>
    </w:p>
    <w:p w14:paraId="23E5A84F" w14:textId="2CBC6FC2" w:rsidR="00737B36" w:rsidRPr="00737B36" w:rsidRDefault="00737B36" w:rsidP="00A3331A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37B36">
        <w:rPr>
          <w:sz w:val="20"/>
          <w:szCs w:val="20"/>
        </w:rPr>
        <w:t>Promethazine (Adgan, Phenergan &amp; Promethacon)</w:t>
      </w:r>
    </w:p>
    <w:p w14:paraId="541832F4" w14:textId="4268E722" w:rsidR="00737B36" w:rsidRPr="00737B36" w:rsidRDefault="00737B36" w:rsidP="00737B36">
      <w:pPr>
        <w:rPr>
          <w:b/>
          <w:bCs/>
          <w:sz w:val="22"/>
          <w:szCs w:val="22"/>
          <w:u w:val="single"/>
        </w:rPr>
      </w:pPr>
      <w:r w:rsidRPr="00737B36">
        <w:rPr>
          <w:b/>
          <w:bCs/>
          <w:sz w:val="22"/>
          <w:szCs w:val="22"/>
          <w:u w:val="single"/>
        </w:rPr>
        <w:t>ANTICHOLINERGICS:</w:t>
      </w:r>
    </w:p>
    <w:p w14:paraId="5FED7D9A" w14:textId="57F186C1" w:rsidR="00737B36" w:rsidRDefault="00737B36" w:rsidP="00737B36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Blocks effects of acetylcholine &amp; acts on medulla that initiates vomiting.</w:t>
      </w:r>
    </w:p>
    <w:p w14:paraId="67CB840F" w14:textId="572DE885" w:rsidR="00737B36" w:rsidRDefault="00737B36" w:rsidP="00737B36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Trimethobenzamide (Benzacot, Tigan &amp; Ticon)</w:t>
      </w:r>
    </w:p>
    <w:p w14:paraId="173E2D88" w14:textId="28068186" w:rsidR="00737B36" w:rsidRDefault="00737B36" w:rsidP="00737B36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Scopolamine (Maldemar, Scopase &amp; Transderm-Scop)</w:t>
      </w:r>
    </w:p>
    <w:p w14:paraId="1CA3B15F" w14:textId="00C18AF7" w:rsidR="00737B36" w:rsidRDefault="00737B36" w:rsidP="00737B36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Can be used as transdermal disc placed behind ear before motion-sickness event.</w:t>
      </w:r>
    </w:p>
    <w:p w14:paraId="1BFCD52A" w14:textId="552AD3DA" w:rsidR="00737B36" w:rsidRPr="00737B36" w:rsidRDefault="00737B36" w:rsidP="00737B36">
      <w:pPr>
        <w:rPr>
          <w:b/>
          <w:bCs/>
          <w:sz w:val="20"/>
          <w:szCs w:val="20"/>
          <w:u w:val="single"/>
        </w:rPr>
      </w:pPr>
      <w:r w:rsidRPr="00737B36">
        <w:rPr>
          <w:b/>
          <w:bCs/>
          <w:sz w:val="22"/>
          <w:szCs w:val="22"/>
          <w:u w:val="single"/>
        </w:rPr>
        <w:t>CANNABINOIDS</w:t>
      </w:r>
      <w:r w:rsidRPr="00737B36">
        <w:rPr>
          <w:b/>
          <w:bCs/>
          <w:sz w:val="20"/>
          <w:szCs w:val="20"/>
          <w:u w:val="single"/>
        </w:rPr>
        <w:t>:</w:t>
      </w:r>
    </w:p>
    <w:p w14:paraId="2EBF95D7" w14:textId="5DE72F3E" w:rsidR="00943C84" w:rsidRDefault="00737B36" w:rsidP="00737B36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Marijuana is herbal form.</w:t>
      </w:r>
    </w:p>
    <w:p w14:paraId="090C356B" w14:textId="337C21E8" w:rsidR="00737B36" w:rsidRDefault="00737B36" w:rsidP="00737B36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Nabilone (Cesamet)</w:t>
      </w:r>
    </w:p>
    <w:p w14:paraId="3C2D8684" w14:textId="73517B61" w:rsidR="00BE0075" w:rsidRDefault="00BE0075" w:rsidP="00737B36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Affects area of brain that controls nausea &amp; vomit impulses.</w:t>
      </w:r>
    </w:p>
    <w:p w14:paraId="17F72842" w14:textId="143EFCBC" w:rsidR="00BE0075" w:rsidRDefault="00BE0075" w:rsidP="00737B36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High level of addiction.</w:t>
      </w:r>
    </w:p>
    <w:p w14:paraId="4F72687A" w14:textId="7FC4B6AC" w:rsidR="00BE0075" w:rsidRDefault="00BE0075" w:rsidP="00737B36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Only when other antiemetics are unsuccessful.</w:t>
      </w:r>
    </w:p>
    <w:p w14:paraId="1E339A29" w14:textId="230AA652" w:rsidR="00BE0075" w:rsidRDefault="00BE0075" w:rsidP="00BE0075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Used in CHEMOTHERAPY.</w:t>
      </w:r>
    </w:p>
    <w:p w14:paraId="10976D00" w14:textId="3718A021" w:rsidR="00BE0075" w:rsidRDefault="00BE0075" w:rsidP="00BE0075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Altered thinking: Take with care.</w:t>
      </w:r>
    </w:p>
    <w:p w14:paraId="46C3D74C" w14:textId="029B22CA" w:rsidR="00BE0075" w:rsidRDefault="00BE0075" w:rsidP="00BE0075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Taken before, during &amp; after CHEMOTHERAPY.</w:t>
      </w:r>
    </w:p>
    <w:p w14:paraId="14924B5E" w14:textId="38B51F48" w:rsidR="00BE0075" w:rsidRDefault="00BE0075" w:rsidP="00BE0075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Cesamet &amp; Marijuana are controlled substances.</w:t>
      </w:r>
    </w:p>
    <w:p w14:paraId="1C060C7C" w14:textId="1EB00C0A" w:rsidR="00BE0075" w:rsidRDefault="00BE0075" w:rsidP="00BE0075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Check your states laws.</w:t>
      </w:r>
    </w:p>
    <w:p w14:paraId="62CA9686" w14:textId="7E850722" w:rsidR="00BE0075" w:rsidRDefault="00BE0075" w:rsidP="00BE0075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Qualifying illnesses: </w:t>
      </w:r>
    </w:p>
    <w:p w14:paraId="506FA188" w14:textId="7BCBE437" w:rsidR="00BE0075" w:rsidRDefault="00BE0075" w:rsidP="00BE0075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Cancer, Glaucoma, HIV/AIDS, Hep C, Amyotrophic Lateral Sclerosis, Chron’s Disease, Alzheimer’s Disease, PTSD, Peripheral Ne</w:t>
      </w:r>
      <w:r w:rsidR="00367DDE">
        <w:rPr>
          <w:sz w:val="20"/>
          <w:szCs w:val="20"/>
        </w:rPr>
        <w:t>uropathy, Severe Arthritis, Chronic or debilitating diseases or treatments causing: Wasting or Severe Pain.</w:t>
      </w:r>
    </w:p>
    <w:p w14:paraId="57FF0A04" w14:textId="4552586C" w:rsidR="00367DDE" w:rsidRPr="00367DDE" w:rsidRDefault="00367DDE" w:rsidP="00367DDE">
      <w:pPr>
        <w:rPr>
          <w:b/>
          <w:bCs/>
          <w:sz w:val="20"/>
          <w:szCs w:val="20"/>
          <w:u w:val="single"/>
        </w:rPr>
      </w:pPr>
      <w:r w:rsidRPr="00367DDE">
        <w:rPr>
          <w:b/>
          <w:bCs/>
          <w:sz w:val="20"/>
          <w:szCs w:val="20"/>
          <w:u w:val="single"/>
        </w:rPr>
        <w:t>PHOSPHERATED CARBOHYDRATE SOLUTION:</w:t>
      </w:r>
    </w:p>
    <w:p w14:paraId="0316FC82" w14:textId="47F3213F" w:rsidR="00367DDE" w:rsidRDefault="00367DDE" w:rsidP="00367DDE">
      <w:pPr>
        <w:pStyle w:val="ListParagraph"/>
        <w:numPr>
          <w:ilvl w:val="0"/>
          <w:numId w:val="1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Emetrol</w:t>
      </w:r>
      <w:proofErr w:type="spellEnd"/>
      <w:r>
        <w:rPr>
          <w:sz w:val="20"/>
          <w:szCs w:val="20"/>
        </w:rPr>
        <w:t>: Contains dextrose, fructose &amp; phosphoric acid.</w:t>
      </w:r>
    </w:p>
    <w:p w14:paraId="554F42C8" w14:textId="1E251272" w:rsidR="00367DDE" w:rsidRDefault="00367DDE" w:rsidP="00367DD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Decreases hyperactivity of smooth muscle in gastric mucosa.</w:t>
      </w:r>
    </w:p>
    <w:p w14:paraId="0F415883" w14:textId="2A3AC174" w:rsidR="00367DDE" w:rsidRDefault="00367DDE" w:rsidP="00367DD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Contraindicated in DM.</w:t>
      </w:r>
    </w:p>
    <w:p w14:paraId="2B1C44D3" w14:textId="53827EF3" w:rsidR="00367DDE" w:rsidRDefault="00367DDE" w:rsidP="00367DDE">
      <w:pPr>
        <w:rPr>
          <w:sz w:val="20"/>
          <w:szCs w:val="20"/>
        </w:rPr>
      </w:pPr>
    </w:p>
    <w:p w14:paraId="504D0E76" w14:textId="49671256" w:rsidR="00367DDE" w:rsidRPr="00DA14EE" w:rsidRDefault="00DA14EE" w:rsidP="00367DDE">
      <w:pPr>
        <w:rPr>
          <w:b/>
          <w:bCs/>
          <w:sz w:val="36"/>
          <w:szCs w:val="36"/>
          <w:u w:val="single"/>
        </w:rPr>
      </w:pPr>
      <w:r w:rsidRPr="00DA14EE">
        <w:rPr>
          <w:b/>
          <w:bCs/>
          <w:sz w:val="36"/>
          <w:szCs w:val="36"/>
          <w:u w:val="single"/>
        </w:rPr>
        <w:lastRenderedPageBreak/>
        <w:t>MEDICATIONS TO TREAT GERD:</w:t>
      </w:r>
    </w:p>
    <w:p w14:paraId="30683694" w14:textId="239CA92C" w:rsidR="00943C84" w:rsidRDefault="00DA14EE" w:rsidP="00DA14EE">
      <w:pPr>
        <w:pStyle w:val="ListParagraph"/>
        <w:numPr>
          <w:ilvl w:val="0"/>
          <w:numId w:val="1"/>
        </w:numPr>
      </w:pPr>
      <w:r>
        <w:t>Cardiac sphincter loose: Stomach acid can move back into esophagus.</w:t>
      </w:r>
    </w:p>
    <w:p w14:paraId="4C12CBBC" w14:textId="141933BA" w:rsidR="00DA14EE" w:rsidRDefault="00DA14EE" w:rsidP="00DA14EE">
      <w:pPr>
        <w:pStyle w:val="ListParagraph"/>
        <w:numPr>
          <w:ilvl w:val="0"/>
          <w:numId w:val="1"/>
        </w:numPr>
      </w:pPr>
      <w:r>
        <w:t>Gastroesophageal Reflux Disease (GERD) (</w:t>
      </w:r>
      <w:r w:rsidRPr="00DA14EE">
        <w:rPr>
          <w:i/>
          <w:iCs/>
        </w:rPr>
        <w:t>Heartburn</w:t>
      </w:r>
      <w:r>
        <w:t>)</w:t>
      </w:r>
    </w:p>
    <w:p w14:paraId="2CF7708C" w14:textId="77777777" w:rsidR="00BE192D" w:rsidRDefault="00BE192D" w:rsidP="00DA14EE">
      <w:pPr>
        <w:rPr>
          <w:b/>
          <w:bCs/>
          <w:u w:val="single"/>
        </w:rPr>
      </w:pPr>
    </w:p>
    <w:p w14:paraId="14E2C7D4" w14:textId="15A66EDA" w:rsidR="00DA14EE" w:rsidRPr="00B408BC" w:rsidRDefault="00DA14EE" w:rsidP="00DA14EE">
      <w:pPr>
        <w:rPr>
          <w:b/>
          <w:bCs/>
          <w:sz w:val="32"/>
          <w:szCs w:val="32"/>
          <w:u w:val="single"/>
        </w:rPr>
      </w:pPr>
      <w:r w:rsidRPr="00B408BC">
        <w:rPr>
          <w:b/>
          <w:bCs/>
          <w:sz w:val="32"/>
          <w:szCs w:val="32"/>
          <w:u w:val="single"/>
        </w:rPr>
        <w:t>ANTACIDS:</w:t>
      </w:r>
    </w:p>
    <w:p w14:paraId="69604E2D" w14:textId="0CB4C693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Decrease amount of HCl in stomach. Creates more alkaline environment. (Neutralizes acid)</w:t>
      </w:r>
    </w:p>
    <w:p w14:paraId="0E32B3F9" w14:textId="290ACC74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 xml:space="preserve">Not readily absorbed &amp; </w:t>
      </w:r>
      <w:proofErr w:type="gramStart"/>
      <w:r w:rsidRPr="00B408BC">
        <w:rPr>
          <w:sz w:val="28"/>
          <w:szCs w:val="28"/>
        </w:rPr>
        <w:t>don’t</w:t>
      </w:r>
      <w:proofErr w:type="gramEnd"/>
      <w:r w:rsidRPr="00B408BC">
        <w:rPr>
          <w:sz w:val="28"/>
          <w:szCs w:val="28"/>
        </w:rPr>
        <w:t xml:space="preserve"> alter pH of entire body.</w:t>
      </w:r>
    </w:p>
    <w:p w14:paraId="1E524D1E" w14:textId="2859021B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 xml:space="preserve">Contain aluminum, calcium, magnesium, </w:t>
      </w:r>
      <w:proofErr w:type="gramStart"/>
      <w:r w:rsidRPr="00B408BC">
        <w:rPr>
          <w:sz w:val="28"/>
          <w:szCs w:val="28"/>
        </w:rPr>
        <w:t>sodium</w:t>
      </w:r>
      <w:proofErr w:type="gramEnd"/>
      <w:r w:rsidRPr="00B408BC">
        <w:rPr>
          <w:sz w:val="28"/>
          <w:szCs w:val="28"/>
        </w:rPr>
        <w:t xml:space="preserve"> or combo of them.</w:t>
      </w:r>
    </w:p>
    <w:p w14:paraId="79B29109" w14:textId="2DC01F38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Woman with osteoporosis: Benefit from calcium-based antacid.</w:t>
      </w:r>
    </w:p>
    <w:p w14:paraId="3E7A6144" w14:textId="06D29BDB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Calcium-based kidney stone: Avoid dietary calcium.</w:t>
      </w:r>
    </w:p>
    <w:p w14:paraId="128ED4D8" w14:textId="18906B9A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Take before food.</w:t>
      </w:r>
    </w:p>
    <w:p w14:paraId="777CA405" w14:textId="7F091336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Chewable tabs with glass of water or milk.</w:t>
      </w:r>
    </w:p>
    <w:p w14:paraId="1A32EB0B" w14:textId="077C4C2E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30 mins – 3 hours.</w:t>
      </w:r>
    </w:p>
    <w:p w14:paraId="46833AA1" w14:textId="706D0CAE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H2-Receptor blockers: 1 hour before or 3 hours after meals.</w:t>
      </w:r>
    </w:p>
    <w:p w14:paraId="228C60BB" w14:textId="71E1ED5C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Long term use can increase acid secretion.</w:t>
      </w:r>
    </w:p>
    <w:p w14:paraId="7C2C29CB" w14:textId="454C5824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Used to lower elevated acid levels resulting from spicy foods.</w:t>
      </w:r>
    </w:p>
    <w:p w14:paraId="035BD451" w14:textId="55197A14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Decrease nausea with pregnancy hormones.</w:t>
      </w:r>
    </w:p>
    <w:p w14:paraId="4D6D26D5" w14:textId="435C528C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Mild: Tums &amp; Rolaids</w:t>
      </w:r>
    </w:p>
    <w:p w14:paraId="47D79A34" w14:textId="1EF4EE9C" w:rsidR="00DA14EE" w:rsidRPr="00B408BC" w:rsidRDefault="00DA14EE" w:rsidP="00DA14EE">
      <w:pPr>
        <w:rPr>
          <w:sz w:val="28"/>
          <w:szCs w:val="28"/>
        </w:rPr>
      </w:pPr>
    </w:p>
    <w:p w14:paraId="3572A772" w14:textId="34B9EC43" w:rsidR="00DA14EE" w:rsidRPr="00B408BC" w:rsidRDefault="00DA14EE" w:rsidP="00DA14EE">
      <w:pPr>
        <w:rPr>
          <w:b/>
          <w:bCs/>
          <w:sz w:val="32"/>
          <w:szCs w:val="32"/>
          <w:u w:val="single"/>
        </w:rPr>
      </w:pPr>
      <w:r w:rsidRPr="00B408BC">
        <w:rPr>
          <w:b/>
          <w:bCs/>
          <w:sz w:val="32"/>
          <w:szCs w:val="32"/>
          <w:u w:val="single"/>
        </w:rPr>
        <w:t>PROTON PUMP INHIBITORS:</w:t>
      </w:r>
    </w:p>
    <w:p w14:paraId="5BA99AEF" w14:textId="43F35BFD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Reduce acidity of stomach. (Bind to stomach enzymes)</w:t>
      </w:r>
    </w:p>
    <w:p w14:paraId="6A1CD5E5" w14:textId="6894E337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Block enzymes that cause acid production.</w:t>
      </w:r>
    </w:p>
    <w:p w14:paraId="32DDAC31" w14:textId="2BA56C0C" w:rsidR="00DA14EE" w:rsidRPr="00B408BC" w:rsidRDefault="00DA14EE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Protect</w:t>
      </w:r>
      <w:r w:rsidR="00BE192D" w:rsidRPr="00B408BC">
        <w:rPr>
          <w:sz w:val="28"/>
          <w:szCs w:val="28"/>
        </w:rPr>
        <w:t>s</w:t>
      </w:r>
      <w:r w:rsidRPr="00B408BC">
        <w:rPr>
          <w:sz w:val="28"/>
          <w:szCs w:val="28"/>
        </w:rPr>
        <w:t xml:space="preserve"> stomach longer.</w:t>
      </w:r>
    </w:p>
    <w:p w14:paraId="65EC2400" w14:textId="1799E4A3" w:rsidR="00DA14EE" w:rsidRPr="00B408BC" w:rsidRDefault="00632F45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Inhibit hydrogen &amp; potassium ions</w:t>
      </w:r>
      <w:r w:rsidR="00B408BC" w:rsidRPr="00B408BC">
        <w:rPr>
          <w:sz w:val="28"/>
          <w:szCs w:val="28"/>
        </w:rPr>
        <w:t xml:space="preserve"> as short term for GERD &amp; benign peptic ulcers.</w:t>
      </w:r>
    </w:p>
    <w:p w14:paraId="05E4EEB3" w14:textId="2E7B025B" w:rsidR="00B408BC" w:rsidRPr="00B408BC" w:rsidRDefault="00B408BC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S/E: Abdominal pain, headache, constipation, diarrhea &amp; nausea.</w:t>
      </w:r>
    </w:p>
    <w:p w14:paraId="40161E19" w14:textId="5B0AF9EB" w:rsidR="00B408BC" w:rsidRPr="00B408BC" w:rsidRDefault="00B408BC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Esomeprazole (Nexium)</w:t>
      </w:r>
    </w:p>
    <w:p w14:paraId="4F228F80" w14:textId="392959E4" w:rsidR="00B408BC" w:rsidRPr="00B408BC" w:rsidRDefault="00B408BC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Lansoprazole (Prevacid)</w:t>
      </w:r>
    </w:p>
    <w:p w14:paraId="026A5E2B" w14:textId="38C0E08B" w:rsidR="00B408BC" w:rsidRPr="00B408BC" w:rsidRDefault="00B408BC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Omeprazole (Prilosec)</w:t>
      </w:r>
    </w:p>
    <w:p w14:paraId="5A72FD66" w14:textId="327342F7" w:rsidR="00B408BC" w:rsidRPr="00B408BC" w:rsidRDefault="00B408BC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Pantoprazole (Protonix)</w:t>
      </w:r>
    </w:p>
    <w:p w14:paraId="0ADCD879" w14:textId="2FD0FA90" w:rsidR="00B408BC" w:rsidRPr="00B408BC" w:rsidRDefault="00B408BC" w:rsidP="00DA14E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Rabeprazole (Aciphex)</w:t>
      </w:r>
    </w:p>
    <w:p w14:paraId="7F293C54" w14:textId="0807DBC1" w:rsidR="00B408BC" w:rsidRPr="00B408BC" w:rsidRDefault="00B408BC" w:rsidP="00B408BC">
      <w:pPr>
        <w:rPr>
          <w:sz w:val="28"/>
          <w:szCs w:val="28"/>
        </w:rPr>
      </w:pPr>
    </w:p>
    <w:p w14:paraId="308620CE" w14:textId="5622D10D" w:rsidR="00B408BC" w:rsidRPr="00B408BC" w:rsidRDefault="00B408BC" w:rsidP="00B408BC">
      <w:pPr>
        <w:rPr>
          <w:b/>
          <w:bCs/>
          <w:sz w:val="32"/>
          <w:szCs w:val="32"/>
          <w:u w:val="single"/>
        </w:rPr>
      </w:pPr>
      <w:r w:rsidRPr="00B408BC">
        <w:rPr>
          <w:b/>
          <w:bCs/>
          <w:sz w:val="32"/>
          <w:szCs w:val="32"/>
          <w:u w:val="single"/>
        </w:rPr>
        <w:t>GASTRIC STIMULANTS:</w:t>
      </w:r>
    </w:p>
    <w:p w14:paraId="10BAC88D" w14:textId="21825531" w:rsidR="00B408BC" w:rsidRPr="00B408BC" w:rsidRDefault="00B408BC" w:rsidP="00B408B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Prokinetic agents stimulate gastric activity in pt with decreased peptic activity.</w:t>
      </w:r>
    </w:p>
    <w:p w14:paraId="200B0CDF" w14:textId="48898D38" w:rsidR="00B408BC" w:rsidRPr="00B408BC" w:rsidRDefault="00B408BC" w:rsidP="00B408B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Decrease esophageal sphincter pressure.</w:t>
      </w:r>
    </w:p>
    <w:p w14:paraId="5FB99AF0" w14:textId="4E098CE2" w:rsidR="00B408BC" w:rsidRPr="00B408BC" w:rsidRDefault="00B408BC" w:rsidP="00B408B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Increase gastric emptying (improves peristalsis).</w:t>
      </w:r>
    </w:p>
    <w:p w14:paraId="5F6E9297" w14:textId="5FE500FF" w:rsidR="00B408BC" w:rsidRPr="00B408BC" w:rsidRDefault="00B408BC" w:rsidP="00B408B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Given to decrease amount of time food is in stomach &amp; reduces risk for aspiration pneumonia/choking.</w:t>
      </w:r>
    </w:p>
    <w:p w14:paraId="6F640DA0" w14:textId="406ABF75" w:rsidR="00B408BC" w:rsidRPr="00B408BC" w:rsidRDefault="00B408BC" w:rsidP="00B408B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Metoclopramide (Reglan)</w:t>
      </w:r>
    </w:p>
    <w:p w14:paraId="5A3FC1F8" w14:textId="029F6CCE" w:rsidR="00B408BC" w:rsidRPr="00B408BC" w:rsidRDefault="00B408BC" w:rsidP="00B408B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408BC">
        <w:rPr>
          <w:sz w:val="28"/>
          <w:szCs w:val="28"/>
        </w:rPr>
        <w:t>S/E: Drowsiness, restlessness, headache, dry mouth, menstrual period changes &amp; diarrhea.</w:t>
      </w:r>
    </w:p>
    <w:p w14:paraId="391DCA7E" w14:textId="54AD2C76" w:rsidR="00B408BC" w:rsidRPr="00B408BC" w:rsidRDefault="00B408BC" w:rsidP="00B408BC">
      <w:pPr>
        <w:rPr>
          <w:sz w:val="28"/>
          <w:szCs w:val="28"/>
        </w:rPr>
      </w:pPr>
    </w:p>
    <w:p w14:paraId="128F932C" w14:textId="77777777" w:rsidR="00B408BC" w:rsidRPr="00B408BC" w:rsidRDefault="00B408BC" w:rsidP="00B408BC">
      <w:pPr>
        <w:rPr>
          <w:sz w:val="28"/>
          <w:szCs w:val="28"/>
        </w:rPr>
      </w:pPr>
    </w:p>
    <w:p w14:paraId="015A8D94" w14:textId="1BD30C2E" w:rsidR="002E59FE" w:rsidRDefault="002E59FE" w:rsidP="002E59FE">
      <w:pPr>
        <w:rPr>
          <w:b/>
          <w:bCs/>
          <w:sz w:val="32"/>
          <w:szCs w:val="32"/>
          <w:u w:val="single"/>
        </w:rPr>
      </w:pPr>
    </w:p>
    <w:p w14:paraId="0A871250" w14:textId="7AD6331E" w:rsidR="00B408BC" w:rsidRDefault="00B408BC" w:rsidP="002E59FE">
      <w:pPr>
        <w:rPr>
          <w:b/>
          <w:bCs/>
          <w:sz w:val="32"/>
          <w:szCs w:val="32"/>
          <w:u w:val="single"/>
        </w:rPr>
      </w:pPr>
    </w:p>
    <w:p w14:paraId="0673FE9D" w14:textId="2AFB7220" w:rsidR="00B408BC" w:rsidRDefault="00B408BC" w:rsidP="002E59FE">
      <w:pPr>
        <w:rPr>
          <w:b/>
          <w:bCs/>
          <w:sz w:val="32"/>
          <w:szCs w:val="32"/>
          <w:u w:val="single"/>
        </w:rPr>
      </w:pPr>
    </w:p>
    <w:p w14:paraId="0B560C19" w14:textId="5122873C" w:rsidR="00B408BC" w:rsidRDefault="00B408BC" w:rsidP="002E59FE">
      <w:pPr>
        <w:rPr>
          <w:b/>
          <w:bCs/>
          <w:sz w:val="36"/>
          <w:szCs w:val="36"/>
          <w:u w:val="single"/>
        </w:rPr>
      </w:pPr>
      <w:r w:rsidRPr="00B408BC">
        <w:rPr>
          <w:b/>
          <w:bCs/>
          <w:sz w:val="36"/>
          <w:szCs w:val="36"/>
          <w:u w:val="single"/>
        </w:rPr>
        <w:lastRenderedPageBreak/>
        <w:t>MEDICATIONS TO TREAT PEPTIC ULCERS:</w:t>
      </w:r>
    </w:p>
    <w:p w14:paraId="34AAD9CC" w14:textId="28576758" w:rsidR="00B408BC" w:rsidRPr="002F41CB" w:rsidRDefault="008E4C56" w:rsidP="00B408BC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 xml:space="preserve">HCl breaks down food. </w:t>
      </w:r>
    </w:p>
    <w:p w14:paraId="3C246CA4" w14:textId="6ECDAF91" w:rsidR="008E4C56" w:rsidRPr="002F41CB" w:rsidRDefault="008E4C56" w:rsidP="00B408BC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Allows easy absorption.</w:t>
      </w:r>
    </w:p>
    <w:p w14:paraId="63D5396C" w14:textId="351F550F" w:rsidR="008E4C56" w:rsidRPr="002F41CB" w:rsidRDefault="008E4C56" w:rsidP="00B408BC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Stomach can create too much acid and can lead to peptic ulcer (perforation of mucosa)</w:t>
      </w:r>
    </w:p>
    <w:p w14:paraId="0E0EE995" w14:textId="49A11A84" w:rsidR="008E4C56" w:rsidRPr="002F41CB" w:rsidRDefault="008E4C56" w:rsidP="00B408BC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Acid can spill into duodenum &amp; erode mucosa.</w:t>
      </w:r>
    </w:p>
    <w:p w14:paraId="44831930" w14:textId="126689E1" w:rsidR="008E4C56" w:rsidRPr="002F41CB" w:rsidRDefault="008E4C56" w:rsidP="00B408BC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Pts @ high risk for ulcers:</w:t>
      </w:r>
    </w:p>
    <w:p w14:paraId="02C444F9" w14:textId="57B30528" w:rsidR="003B4DF2" w:rsidRPr="002F41CB" w:rsidRDefault="003B4DF2" w:rsidP="003B4DF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Type O blood</w:t>
      </w:r>
    </w:p>
    <w:p w14:paraId="09D9C639" w14:textId="71386EA0" w:rsidR="003B4DF2" w:rsidRPr="002F41CB" w:rsidRDefault="003B4DF2" w:rsidP="003B4DF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Cig smokers</w:t>
      </w:r>
    </w:p>
    <w:p w14:paraId="1CF8F1D4" w14:textId="0E8E7DF0" w:rsidR="003B4DF2" w:rsidRPr="002F41CB" w:rsidRDefault="003B4DF2" w:rsidP="003B4DF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Infected with H Pylori</w:t>
      </w:r>
    </w:p>
    <w:p w14:paraId="66427FA3" w14:textId="31404953" w:rsidR="003B4DF2" w:rsidRPr="002F41CB" w:rsidRDefault="003B4DF2" w:rsidP="003B4DF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 xml:space="preserve">Don’t cope well with </w:t>
      </w:r>
      <w:proofErr w:type="gramStart"/>
      <w:r w:rsidRPr="002F41CB">
        <w:rPr>
          <w:sz w:val="20"/>
          <w:szCs w:val="20"/>
        </w:rPr>
        <w:t>stress</w:t>
      </w:r>
      <w:proofErr w:type="gramEnd"/>
    </w:p>
    <w:p w14:paraId="0A49C7E0" w14:textId="18E0B926" w:rsidR="003B4DF2" w:rsidRPr="002F41CB" w:rsidRDefault="003B4DF2" w:rsidP="003B4DF2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Alcohol</w:t>
      </w:r>
    </w:p>
    <w:p w14:paraId="002BA719" w14:textId="6B4D01B8" w:rsidR="003B4DF2" w:rsidRPr="002F41CB" w:rsidRDefault="003B4DF2" w:rsidP="003B4DF2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Caffeinated foods &amp; drinks</w:t>
      </w:r>
    </w:p>
    <w:p w14:paraId="3E1266C4" w14:textId="17D8BFB7" w:rsidR="003B4DF2" w:rsidRPr="006F7328" w:rsidRDefault="003B4DF2" w:rsidP="006F7328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Certain drugs:</w:t>
      </w:r>
      <w:r w:rsidR="006F7328">
        <w:rPr>
          <w:sz w:val="20"/>
          <w:szCs w:val="20"/>
        </w:rPr>
        <w:t xml:space="preserve"> </w:t>
      </w:r>
      <w:r w:rsidRPr="006F7328">
        <w:rPr>
          <w:sz w:val="20"/>
          <w:szCs w:val="20"/>
        </w:rPr>
        <w:t>Corticosteroids</w:t>
      </w:r>
      <w:r w:rsidR="006F7328">
        <w:rPr>
          <w:sz w:val="20"/>
          <w:szCs w:val="20"/>
        </w:rPr>
        <w:t xml:space="preserve">, </w:t>
      </w:r>
      <w:r w:rsidRPr="006F7328">
        <w:rPr>
          <w:sz w:val="20"/>
          <w:szCs w:val="20"/>
        </w:rPr>
        <w:t>Aspirin</w:t>
      </w:r>
      <w:r w:rsidR="006F7328">
        <w:rPr>
          <w:sz w:val="20"/>
          <w:szCs w:val="20"/>
        </w:rPr>
        <w:t xml:space="preserve"> &amp; </w:t>
      </w:r>
      <w:r w:rsidRPr="006F7328">
        <w:rPr>
          <w:sz w:val="20"/>
          <w:szCs w:val="20"/>
        </w:rPr>
        <w:t>NSAIDS</w:t>
      </w:r>
    </w:p>
    <w:p w14:paraId="13E2A226" w14:textId="63902B8B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H pylori associated with:</w:t>
      </w:r>
    </w:p>
    <w:p w14:paraId="2CE37101" w14:textId="4557099F" w:rsidR="003B4DF2" w:rsidRPr="002F41CB" w:rsidRDefault="003B4DF2" w:rsidP="003B4DF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75% of gastric ulcers</w:t>
      </w:r>
    </w:p>
    <w:p w14:paraId="3718FC0B" w14:textId="2342A396" w:rsidR="003B4DF2" w:rsidRPr="002F41CB" w:rsidRDefault="003B4DF2" w:rsidP="003B4DF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90% of duodenal ulcers</w:t>
      </w:r>
    </w:p>
    <w:p w14:paraId="4E8A7F31" w14:textId="3C31D2C5" w:rsidR="003B4DF2" w:rsidRPr="002F41CB" w:rsidRDefault="003B4DF2" w:rsidP="003B4DF2">
      <w:pPr>
        <w:rPr>
          <w:b/>
          <w:bCs/>
          <w:sz w:val="22"/>
          <w:szCs w:val="22"/>
          <w:u w:val="single"/>
        </w:rPr>
      </w:pPr>
      <w:r w:rsidRPr="002F41CB">
        <w:rPr>
          <w:b/>
          <w:bCs/>
          <w:sz w:val="22"/>
          <w:szCs w:val="22"/>
          <w:u w:val="single"/>
        </w:rPr>
        <w:t>ANTIBIOTICS:</w:t>
      </w:r>
    </w:p>
    <w:p w14:paraId="5E6F9626" w14:textId="43B86471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Fight H Pylori.</w:t>
      </w:r>
    </w:p>
    <w:p w14:paraId="13F22463" w14:textId="12C13CAD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Amoxicillin (Amoxil, Trimox)</w:t>
      </w:r>
    </w:p>
    <w:p w14:paraId="1A4183A1" w14:textId="75133CA3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Clarithromycin (Biaxin)</w:t>
      </w:r>
    </w:p>
    <w:p w14:paraId="7E0A3A9D" w14:textId="44E4FA66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Metronidazole (Flagyl)</w:t>
      </w:r>
    </w:p>
    <w:p w14:paraId="1F66E8E8" w14:textId="38610877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Tetracycline</w:t>
      </w:r>
    </w:p>
    <w:p w14:paraId="0A0F7045" w14:textId="123574D7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Never used alone, usually in combo.</w:t>
      </w:r>
    </w:p>
    <w:p w14:paraId="53712C42" w14:textId="0EC62E3D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proofErr w:type="gramStart"/>
      <w:r w:rsidRPr="002F41CB">
        <w:rPr>
          <w:sz w:val="20"/>
          <w:szCs w:val="20"/>
        </w:rPr>
        <w:t>7-14 day</w:t>
      </w:r>
      <w:proofErr w:type="gramEnd"/>
      <w:r w:rsidRPr="002F41CB">
        <w:rPr>
          <w:sz w:val="20"/>
          <w:szCs w:val="20"/>
        </w:rPr>
        <w:t xml:space="preserve"> regimen</w:t>
      </w:r>
    </w:p>
    <w:p w14:paraId="5F822A11" w14:textId="6426C9A3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Bismuth to stop H Pylori from sticking to mucosa.</w:t>
      </w:r>
    </w:p>
    <w:p w14:paraId="3F125FD6" w14:textId="2B440A93" w:rsidR="003B4DF2" w:rsidRPr="002F41CB" w:rsidRDefault="003B4DF2" w:rsidP="003B4DF2">
      <w:pPr>
        <w:rPr>
          <w:b/>
          <w:bCs/>
          <w:sz w:val="22"/>
          <w:szCs w:val="22"/>
          <w:u w:val="single"/>
        </w:rPr>
      </w:pPr>
      <w:r w:rsidRPr="002F41CB">
        <w:rPr>
          <w:b/>
          <w:bCs/>
          <w:sz w:val="22"/>
          <w:szCs w:val="22"/>
          <w:u w:val="single"/>
        </w:rPr>
        <w:t>MUCOSAL PROTECTANTS:</w:t>
      </w:r>
    </w:p>
    <w:p w14:paraId="6C56838A" w14:textId="0402BC32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Cover &amp; protect ulcer to promote healing.</w:t>
      </w:r>
    </w:p>
    <w:p w14:paraId="77FA8D72" w14:textId="52EE954B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Must be taken on empty stomach.</w:t>
      </w:r>
    </w:p>
    <w:p w14:paraId="1D30EDE4" w14:textId="4DB5A4B4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Sucralfate (Carafate) [Aluminum &amp; Sulfated Sucrose]</w:t>
      </w:r>
    </w:p>
    <w:p w14:paraId="4C7C5C4A" w14:textId="7A72D0CC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Allowing healing.</w:t>
      </w:r>
    </w:p>
    <w:p w14:paraId="21C1244D" w14:textId="3EB70D8C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S/E: Constipation &amp; Vitamin Deficiency</w:t>
      </w:r>
    </w:p>
    <w:p w14:paraId="0F8F9A37" w14:textId="5BCF40B8" w:rsidR="003B4DF2" w:rsidRPr="002F41CB" w:rsidRDefault="003B4DF2" w:rsidP="003B4DF2">
      <w:pPr>
        <w:rPr>
          <w:b/>
          <w:bCs/>
          <w:sz w:val="22"/>
          <w:szCs w:val="22"/>
          <w:u w:val="single"/>
        </w:rPr>
      </w:pPr>
      <w:r w:rsidRPr="002F41CB">
        <w:rPr>
          <w:b/>
          <w:bCs/>
          <w:sz w:val="22"/>
          <w:szCs w:val="22"/>
          <w:u w:val="single"/>
        </w:rPr>
        <w:t>PROSTAGLANDINS:</w:t>
      </w:r>
    </w:p>
    <w:p w14:paraId="12003A93" w14:textId="7852B37B" w:rsidR="003B4DF2" w:rsidRPr="002F41CB" w:rsidRDefault="003B4DF2" w:rsidP="003B4DF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Hormone-like substances with wide range of effects on body.</w:t>
      </w:r>
    </w:p>
    <w:p w14:paraId="17BC62C8" w14:textId="00709020" w:rsidR="003B4DF2" w:rsidRPr="002F41CB" w:rsidRDefault="003B4DF2" w:rsidP="003B4DF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Contraction &amp; relaxation of smooth muscle</w:t>
      </w:r>
    </w:p>
    <w:p w14:paraId="7955DDDC" w14:textId="05A581A2" w:rsidR="003B4DF2" w:rsidRPr="002F41CB" w:rsidRDefault="003B4DF2" w:rsidP="003B4DF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 xml:space="preserve">Moderation of inflammation </w:t>
      </w:r>
    </w:p>
    <w:p w14:paraId="396ADBE6" w14:textId="52ABF8C2" w:rsidR="003B4DF2" w:rsidRPr="002F41CB" w:rsidRDefault="003B4DF2" w:rsidP="003B4DF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Control of BP</w:t>
      </w:r>
    </w:p>
    <w:p w14:paraId="2A72F99A" w14:textId="1C577099" w:rsidR="003B4DF2" w:rsidRPr="002F41CB" w:rsidRDefault="003B4DF2" w:rsidP="003B4DF2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Peptic Ulcers: Misoprostol (Cytotec)</w:t>
      </w:r>
    </w:p>
    <w:p w14:paraId="45D30FC6" w14:textId="0192CE0A" w:rsidR="002F41CB" w:rsidRPr="002F41CB" w:rsidRDefault="002F41CB" w:rsidP="002F41C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Inhibits gastric acid secretion: Decreases amount of acid in stomach.</w:t>
      </w:r>
    </w:p>
    <w:p w14:paraId="77F6F6E6" w14:textId="3986BC3A" w:rsidR="002F41CB" w:rsidRPr="002F41CB" w:rsidRDefault="002F41CB" w:rsidP="002F41C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Protects lining of stomach.</w:t>
      </w:r>
    </w:p>
    <w:p w14:paraId="00EFCED2" w14:textId="21DB2A3E" w:rsidR="002F41CB" w:rsidRPr="002F41CB" w:rsidRDefault="002F41CB" w:rsidP="002F41C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Used to reduce for NSAID induced ulcers.</w:t>
      </w:r>
    </w:p>
    <w:p w14:paraId="6FF059EC" w14:textId="6EB5A289" w:rsidR="002F41CB" w:rsidRPr="002F41CB" w:rsidRDefault="002F41CB" w:rsidP="002F41C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S/E: Diarrhea, stomach cramps, nausea during first weeks of treatment.</w:t>
      </w:r>
    </w:p>
    <w:p w14:paraId="4929595B" w14:textId="5B1405D7" w:rsidR="002F41CB" w:rsidRPr="002F41CB" w:rsidRDefault="002F41CB" w:rsidP="002F41C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Take with food.</w:t>
      </w:r>
    </w:p>
    <w:p w14:paraId="38896552" w14:textId="1D08009B" w:rsidR="002F41CB" w:rsidRPr="002F41CB" w:rsidRDefault="002F41CB" w:rsidP="002F41C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 xml:space="preserve">NOT during pregnancy: Risk for miscarriage, premature </w:t>
      </w:r>
      <w:proofErr w:type="gramStart"/>
      <w:r w:rsidRPr="002F41CB">
        <w:rPr>
          <w:sz w:val="20"/>
          <w:szCs w:val="20"/>
        </w:rPr>
        <w:t>labor</w:t>
      </w:r>
      <w:proofErr w:type="gramEnd"/>
      <w:r w:rsidRPr="002F41CB">
        <w:rPr>
          <w:sz w:val="20"/>
          <w:szCs w:val="20"/>
        </w:rPr>
        <w:t xml:space="preserve"> or possible birth defects.</w:t>
      </w:r>
    </w:p>
    <w:p w14:paraId="09740E66" w14:textId="44590E1C" w:rsidR="002F41CB" w:rsidRPr="002F41CB" w:rsidRDefault="002F41CB" w:rsidP="002F41CB">
      <w:pPr>
        <w:rPr>
          <w:b/>
          <w:bCs/>
          <w:sz w:val="22"/>
          <w:szCs w:val="22"/>
          <w:u w:val="single"/>
        </w:rPr>
      </w:pPr>
      <w:r w:rsidRPr="002F41CB">
        <w:rPr>
          <w:b/>
          <w:bCs/>
          <w:sz w:val="22"/>
          <w:szCs w:val="22"/>
          <w:u w:val="single"/>
        </w:rPr>
        <w:t>ANTISPASMODICS: (Anticholinergics)</w:t>
      </w:r>
    </w:p>
    <w:p w14:paraId="0AD0E572" w14:textId="03DE7BF9" w:rsidR="002F41CB" w:rsidRPr="002F41CB" w:rsidRDefault="002F41CB" w:rsidP="002F41C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Decrease secretions &amp; gastric mobility.</w:t>
      </w:r>
    </w:p>
    <w:p w14:paraId="0946BF13" w14:textId="476264A2" w:rsidR="002F41CB" w:rsidRPr="002F41CB" w:rsidRDefault="002F41CB" w:rsidP="002F41C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Reduce gastric spasm.</w:t>
      </w:r>
    </w:p>
    <w:p w14:paraId="24BB6BC7" w14:textId="1EB07D12" w:rsidR="002F41CB" w:rsidRPr="002F41CB" w:rsidRDefault="002F41CB" w:rsidP="002F41C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Slow gastric motility.</w:t>
      </w:r>
    </w:p>
    <w:p w14:paraId="7286E4F0" w14:textId="577519E0" w:rsidR="002F41CB" w:rsidRPr="002F41CB" w:rsidRDefault="002F41CB" w:rsidP="002F41C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Decrease exposure of gastric mucosa to HCl by keeping food in stomach &amp; reducing amount of acid produced.</w:t>
      </w:r>
    </w:p>
    <w:p w14:paraId="426E8C0E" w14:textId="00D1ADEF" w:rsidR="002F41CB" w:rsidRPr="002F41CB" w:rsidRDefault="002F41CB" w:rsidP="002F41C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Treats: GERD, Ulcerative Colitis, Diverticulitis, Biliary spasms &amp; IBS.</w:t>
      </w:r>
    </w:p>
    <w:p w14:paraId="25A94EE8" w14:textId="1E5E0375" w:rsidR="002F41CB" w:rsidRPr="002F41CB" w:rsidRDefault="002F41CB" w:rsidP="002F41C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F41CB">
        <w:rPr>
          <w:sz w:val="20"/>
          <w:szCs w:val="20"/>
        </w:rPr>
        <w:t>Dicyclomine (</w:t>
      </w:r>
      <w:proofErr w:type="spellStart"/>
      <w:r w:rsidRPr="002F41CB">
        <w:rPr>
          <w:sz w:val="20"/>
          <w:szCs w:val="20"/>
        </w:rPr>
        <w:t>Bentyl</w:t>
      </w:r>
      <w:proofErr w:type="spellEnd"/>
      <w:r w:rsidRPr="002F41CB">
        <w:rPr>
          <w:sz w:val="20"/>
          <w:szCs w:val="20"/>
        </w:rPr>
        <w:t>) &amp; Glycopyrrolate (</w:t>
      </w:r>
      <w:proofErr w:type="spellStart"/>
      <w:r w:rsidRPr="002F41CB">
        <w:rPr>
          <w:sz w:val="20"/>
          <w:szCs w:val="20"/>
        </w:rPr>
        <w:t>Robinul</w:t>
      </w:r>
      <w:proofErr w:type="spellEnd"/>
      <w:r w:rsidRPr="002F41CB">
        <w:rPr>
          <w:sz w:val="20"/>
          <w:szCs w:val="20"/>
        </w:rPr>
        <w:t>).</w:t>
      </w:r>
    </w:p>
    <w:p w14:paraId="023BA036" w14:textId="29369A78" w:rsidR="002F41CB" w:rsidRDefault="002F41CB" w:rsidP="002F41CB">
      <w:pPr>
        <w:rPr>
          <w:b/>
          <w:bCs/>
          <w:sz w:val="22"/>
          <w:szCs w:val="22"/>
          <w:u w:val="single"/>
        </w:rPr>
      </w:pPr>
      <w:r w:rsidRPr="002F41CB">
        <w:rPr>
          <w:b/>
          <w:bCs/>
          <w:sz w:val="22"/>
          <w:szCs w:val="22"/>
          <w:u w:val="single"/>
        </w:rPr>
        <w:t>H2-RECEPTOR ANTAGONISTS:</w:t>
      </w:r>
    </w:p>
    <w:p w14:paraId="2ED0C51D" w14:textId="3E054CD6" w:rsidR="002F41CB" w:rsidRPr="002F41CB" w:rsidRDefault="002F41CB" w:rsidP="002F41CB">
      <w:pPr>
        <w:pStyle w:val="ListParagraph"/>
        <w:numPr>
          <w:ilvl w:val="0"/>
          <w:numId w:val="1"/>
        </w:numPr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>Block histamine from binding to parietal cells &amp; prevent them from secreting HCl.</w:t>
      </w:r>
    </w:p>
    <w:p w14:paraId="6C618747" w14:textId="42AC3D3E" w:rsidR="002F41CB" w:rsidRPr="002F41CB" w:rsidRDefault="002F41CB" w:rsidP="002F41CB">
      <w:pPr>
        <w:pStyle w:val="ListParagraph"/>
        <w:numPr>
          <w:ilvl w:val="0"/>
          <w:numId w:val="1"/>
        </w:numPr>
        <w:rPr>
          <w:b/>
          <w:bCs/>
          <w:sz w:val="22"/>
          <w:szCs w:val="22"/>
          <w:u w:val="single"/>
        </w:rPr>
      </w:pPr>
      <w:r w:rsidRPr="002F41CB">
        <w:rPr>
          <w:sz w:val="22"/>
          <w:szCs w:val="22"/>
        </w:rPr>
        <w:t>Cimetidine (Tagamet), Famotidine (Pepcid), Nizatidine (Axid), Ranitidine (Taladine, Zantac</w:t>
      </w:r>
      <w:r>
        <w:rPr>
          <w:sz w:val="22"/>
          <w:szCs w:val="22"/>
        </w:rPr>
        <w:t>)</w:t>
      </w:r>
    </w:p>
    <w:p w14:paraId="64B64172" w14:textId="373F75AC" w:rsidR="002F41CB" w:rsidRPr="002F41CB" w:rsidRDefault="002F41CB" w:rsidP="002F41CB">
      <w:pPr>
        <w:pStyle w:val="ListParagraph"/>
        <w:numPr>
          <w:ilvl w:val="0"/>
          <w:numId w:val="1"/>
        </w:numPr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>With or without meals (Most effective 30 mins before)</w:t>
      </w:r>
    </w:p>
    <w:p w14:paraId="1892249F" w14:textId="1D9C74BC" w:rsidR="002F41CB" w:rsidRPr="002F41CB" w:rsidRDefault="002F41CB" w:rsidP="002F41CB">
      <w:pPr>
        <w:pStyle w:val="ListParagraph"/>
        <w:numPr>
          <w:ilvl w:val="0"/>
          <w:numId w:val="1"/>
        </w:numPr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>NOT within one hour of antacid.</w:t>
      </w:r>
    </w:p>
    <w:p w14:paraId="16370D71" w14:textId="51028E1B" w:rsidR="002F41CB" w:rsidRPr="002F41CB" w:rsidRDefault="002F41CB" w:rsidP="002F41CB">
      <w:pPr>
        <w:pStyle w:val="ListParagraph"/>
        <w:numPr>
          <w:ilvl w:val="0"/>
          <w:numId w:val="1"/>
        </w:numPr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>S/E: Nausea, vomiting, diarrhea, dry mouth, dizziness, weakness, headache &amp; muscle cramps.</w:t>
      </w:r>
    </w:p>
    <w:p w14:paraId="6A129100" w14:textId="1CB7C602" w:rsidR="002F41CB" w:rsidRDefault="002F41CB" w:rsidP="002F41CB">
      <w:pPr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PROTON PUMP INHIBITOR:</w:t>
      </w:r>
    </w:p>
    <w:p w14:paraId="5133F818" w14:textId="199EF88A" w:rsidR="002F41CB" w:rsidRPr="006F7328" w:rsidRDefault="006F7328" w:rsidP="006F7328">
      <w:pPr>
        <w:pStyle w:val="ListParagraph"/>
        <w:numPr>
          <w:ilvl w:val="0"/>
          <w:numId w:val="1"/>
        </w:numPr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>Reduce acidity of stomach &amp; decrease exposure of ulceration to acid.</w:t>
      </w:r>
    </w:p>
    <w:p w14:paraId="7EF4698F" w14:textId="77777777" w:rsidR="006F7328" w:rsidRDefault="006F7328" w:rsidP="006F7328">
      <w:pPr>
        <w:rPr>
          <w:b/>
          <w:bCs/>
          <w:sz w:val="22"/>
          <w:szCs w:val="22"/>
          <w:u w:val="single"/>
        </w:rPr>
      </w:pPr>
    </w:p>
    <w:p w14:paraId="684D13F9" w14:textId="01828F7C" w:rsidR="006F7328" w:rsidRDefault="006F7328" w:rsidP="006F7328">
      <w:pPr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Antacids &amp; GI stimulants are also often used in treatment of ulcers.</w:t>
      </w:r>
    </w:p>
    <w:p w14:paraId="38C718B6" w14:textId="555BE887" w:rsidR="006F7328" w:rsidRPr="006F7328" w:rsidRDefault="006F7328" w:rsidP="006F7328">
      <w:pPr>
        <w:rPr>
          <w:b/>
          <w:bCs/>
          <w:sz w:val="36"/>
          <w:szCs w:val="36"/>
          <w:u w:val="single"/>
        </w:rPr>
      </w:pPr>
      <w:r w:rsidRPr="006F7328">
        <w:rPr>
          <w:b/>
          <w:bCs/>
          <w:sz w:val="36"/>
          <w:szCs w:val="36"/>
          <w:u w:val="single"/>
        </w:rPr>
        <w:lastRenderedPageBreak/>
        <w:t>MEDICATIONS TO TREAT GALLSTONES:</w:t>
      </w:r>
    </w:p>
    <w:p w14:paraId="41F4644D" w14:textId="05F189EB" w:rsidR="006F7328" w:rsidRDefault="006F7328" w:rsidP="006F7328">
      <w:pPr>
        <w:rPr>
          <w:b/>
          <w:bCs/>
          <w:sz w:val="22"/>
          <w:szCs w:val="22"/>
          <w:u w:val="single"/>
        </w:rPr>
      </w:pPr>
    </w:p>
    <w:p w14:paraId="1AF20CAE" w14:textId="55A8FBFF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 xml:space="preserve">Cholelithiasis: When cholesterol or calcium forms </w:t>
      </w:r>
      <w:r w:rsidRPr="004E53F5">
        <w:rPr>
          <w:b/>
          <w:bCs/>
          <w:sz w:val="28"/>
          <w:szCs w:val="28"/>
        </w:rPr>
        <w:t>calculus</w:t>
      </w:r>
      <w:r w:rsidRPr="004E53F5">
        <w:rPr>
          <w:sz w:val="28"/>
          <w:szCs w:val="28"/>
        </w:rPr>
        <w:t xml:space="preserve"> (stones).</w:t>
      </w:r>
    </w:p>
    <w:p w14:paraId="4ED84984" w14:textId="42FF2D2A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Calcium stones seen on radiograph.</w:t>
      </w:r>
    </w:p>
    <w:p w14:paraId="52747568" w14:textId="6334501E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Symptoms: Bloating, gas &amp; nausea.</w:t>
      </w:r>
    </w:p>
    <w:p w14:paraId="75CA5808" w14:textId="1209416B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Ursodiol (Actigall, Urso)</w:t>
      </w:r>
    </w:p>
    <w:p w14:paraId="081F6F9B" w14:textId="2F7938F9" w:rsidR="006F7328" w:rsidRPr="004E53F5" w:rsidRDefault="006F7328" w:rsidP="006F7328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Naturally occurring bile acid: Decreases production of cholesterol &amp; inhibits absorption of cholesterol by intestines.</w:t>
      </w:r>
    </w:p>
    <w:p w14:paraId="588B6E70" w14:textId="2BD1B2AB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 xml:space="preserve">Therapy can take up to 2 years. </w:t>
      </w:r>
    </w:p>
    <w:p w14:paraId="26C01A12" w14:textId="7C13EE58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S/E: Flulike symptoms, stomach pain, dizziness, back pain &amp; headache.</w:t>
      </w:r>
    </w:p>
    <w:p w14:paraId="23ABAD97" w14:textId="08105081" w:rsidR="006F7328" w:rsidRPr="004E53F5" w:rsidRDefault="006F7328" w:rsidP="006F7328">
      <w:pPr>
        <w:rPr>
          <w:sz w:val="28"/>
          <w:szCs w:val="28"/>
        </w:rPr>
      </w:pPr>
    </w:p>
    <w:p w14:paraId="62E0406F" w14:textId="76B380D6" w:rsidR="006F7328" w:rsidRDefault="004E53F5" w:rsidP="004E53F5">
      <w:pPr>
        <w:tabs>
          <w:tab w:val="left" w:pos="9968"/>
        </w:tabs>
      </w:pPr>
      <w:r>
        <w:tab/>
      </w:r>
    </w:p>
    <w:p w14:paraId="1220245E" w14:textId="74ED0CCC" w:rsidR="004E53F5" w:rsidRDefault="00CC5294" w:rsidP="006F7328">
      <w:pPr>
        <w:rPr>
          <w:b/>
          <w:bCs/>
          <w:sz w:val="36"/>
          <w:szCs w:val="36"/>
          <w:u w:val="single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5D0237" wp14:editId="4510E732">
                <wp:simplePos x="0" y="0"/>
                <wp:positionH relativeFrom="margin">
                  <wp:align>center</wp:align>
                </wp:positionH>
                <wp:positionV relativeFrom="paragraph">
                  <wp:posOffset>85090</wp:posOffset>
                </wp:positionV>
                <wp:extent cx="713232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3232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F28512" id="Straight Connector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6.7pt" to="561.6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" strokecolor="black [3200]" strokeweight="1pt">
                <v:stroke joinstyle="miter"/>
                <w10:wrap anchorx="margin"/>
              </v:line>
            </w:pict>
          </mc:Fallback>
        </mc:AlternateContent>
      </w:r>
    </w:p>
    <w:p w14:paraId="3ECB3D34" w14:textId="77777777" w:rsidR="004E53F5" w:rsidRDefault="004E53F5" w:rsidP="006F7328">
      <w:pPr>
        <w:rPr>
          <w:b/>
          <w:bCs/>
          <w:sz w:val="36"/>
          <w:szCs w:val="36"/>
          <w:u w:val="single"/>
        </w:rPr>
      </w:pPr>
    </w:p>
    <w:p w14:paraId="4C8B9DED" w14:textId="761FD8C0" w:rsidR="006F7328" w:rsidRDefault="006F7328" w:rsidP="006F7328">
      <w:pPr>
        <w:rPr>
          <w:b/>
          <w:bCs/>
          <w:sz w:val="36"/>
          <w:szCs w:val="36"/>
          <w:u w:val="single"/>
        </w:rPr>
      </w:pPr>
      <w:r w:rsidRPr="006F7328">
        <w:rPr>
          <w:b/>
          <w:bCs/>
          <w:sz w:val="36"/>
          <w:szCs w:val="36"/>
          <w:u w:val="single"/>
        </w:rPr>
        <w:t>MEDICATIONS TO TREAT OBESITY:</w:t>
      </w:r>
    </w:p>
    <w:p w14:paraId="0FA8E7C3" w14:textId="72DE7DE7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Factors that cause obesity: Metabolic abnormalities, overeating, insulin resistance &amp; sedentary lifestyle.</w:t>
      </w:r>
    </w:p>
    <w:p w14:paraId="5C90EAB9" w14:textId="10D61E18" w:rsidR="006F7328" w:rsidRPr="004E53F5" w:rsidRDefault="006F7328" w:rsidP="006F732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4E53F5">
        <w:rPr>
          <w:b/>
          <w:bCs/>
          <w:sz w:val="28"/>
          <w:szCs w:val="28"/>
        </w:rPr>
        <w:t xml:space="preserve">Morbidly Obese: </w:t>
      </w:r>
      <w:r w:rsidRPr="004E53F5">
        <w:rPr>
          <w:sz w:val="28"/>
          <w:szCs w:val="28"/>
        </w:rPr>
        <w:t>Over 20% above ideal body weight.</w:t>
      </w:r>
    </w:p>
    <w:p w14:paraId="014D2E01" w14:textId="4D9E0ECF" w:rsidR="006F7328" w:rsidRPr="004E53F5" w:rsidRDefault="006F7328" w:rsidP="006F732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4E53F5">
        <w:rPr>
          <w:sz w:val="28"/>
          <w:szCs w:val="28"/>
        </w:rPr>
        <w:t>Increases workload of pancreas, liver &amp; circulatory system.</w:t>
      </w:r>
    </w:p>
    <w:p w14:paraId="43AAEED2" w14:textId="6392BF77" w:rsidR="006F7328" w:rsidRPr="004E53F5" w:rsidRDefault="006F7328" w:rsidP="006F732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4E53F5">
        <w:rPr>
          <w:sz w:val="28"/>
          <w:szCs w:val="28"/>
        </w:rPr>
        <w:t>Lifestyle changes are best.</w:t>
      </w:r>
    </w:p>
    <w:p w14:paraId="0FC83032" w14:textId="3607A252" w:rsidR="006F7328" w:rsidRPr="004E53F5" w:rsidRDefault="006F7328" w:rsidP="006F732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4E53F5">
        <w:rPr>
          <w:sz w:val="28"/>
          <w:szCs w:val="28"/>
        </w:rPr>
        <w:t>Anorexiants are sometimes necessary.</w:t>
      </w:r>
    </w:p>
    <w:p w14:paraId="1C987888" w14:textId="77777777" w:rsidR="004E53F5" w:rsidRPr="004E53F5" w:rsidRDefault="004E53F5" w:rsidP="006F7328">
      <w:pPr>
        <w:rPr>
          <w:b/>
          <w:bCs/>
          <w:sz w:val="28"/>
          <w:szCs w:val="28"/>
          <w:u w:val="single"/>
        </w:rPr>
      </w:pPr>
    </w:p>
    <w:p w14:paraId="18609CB6" w14:textId="47517F96" w:rsidR="006F7328" w:rsidRPr="006F7328" w:rsidRDefault="006F7328" w:rsidP="006F7328">
      <w:pPr>
        <w:rPr>
          <w:b/>
          <w:bCs/>
          <w:u w:val="single"/>
        </w:rPr>
      </w:pPr>
      <w:r w:rsidRPr="006F7328">
        <w:rPr>
          <w:b/>
          <w:bCs/>
          <w:u w:val="single"/>
        </w:rPr>
        <w:t>APPETITE SUPPRESSANTS:</w:t>
      </w:r>
    </w:p>
    <w:p w14:paraId="59829226" w14:textId="1925D174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Give a feeling of fullness.</w:t>
      </w:r>
    </w:p>
    <w:p w14:paraId="5AE10CF5" w14:textId="20772567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Used with caution to decrease food intake &amp; potential obesity.</w:t>
      </w:r>
    </w:p>
    <w:p w14:paraId="15E2B158" w14:textId="0F895A7F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Mimic sympathetic nervous system.</w:t>
      </w:r>
    </w:p>
    <w:p w14:paraId="23616F56" w14:textId="57A1B3FC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Short-term use only.</w:t>
      </w:r>
    </w:p>
    <w:p w14:paraId="7182A283" w14:textId="5CCD4369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Phentermine (Zantryl, T-Diet)</w:t>
      </w:r>
    </w:p>
    <w:p w14:paraId="499FF7A0" w14:textId="7AD18BEA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 xml:space="preserve">Taking with other diet meds: Can cause </w:t>
      </w:r>
      <w:proofErr w:type="spellStart"/>
      <w:r w:rsidRPr="004E53F5">
        <w:rPr>
          <w:sz w:val="28"/>
          <w:szCs w:val="28"/>
        </w:rPr>
        <w:t>pulm</w:t>
      </w:r>
      <w:proofErr w:type="spellEnd"/>
      <w:r w:rsidRPr="004E53F5">
        <w:rPr>
          <w:sz w:val="28"/>
          <w:szCs w:val="28"/>
        </w:rPr>
        <w:t xml:space="preserve"> HTN.</w:t>
      </w:r>
    </w:p>
    <w:p w14:paraId="53F189D7" w14:textId="1952C435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Can be habit forming.</w:t>
      </w:r>
    </w:p>
    <w:p w14:paraId="173DF25C" w14:textId="12C40F70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Affects cognitive function.</w:t>
      </w:r>
    </w:p>
    <w:p w14:paraId="0690F696" w14:textId="03FC9082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Sometimes creates nausea.</w:t>
      </w:r>
    </w:p>
    <w:p w14:paraId="6F759DDC" w14:textId="77777777" w:rsidR="004E53F5" w:rsidRPr="004E53F5" w:rsidRDefault="004E53F5" w:rsidP="006F7328">
      <w:pPr>
        <w:rPr>
          <w:b/>
          <w:bCs/>
          <w:sz w:val="28"/>
          <w:szCs w:val="28"/>
          <w:u w:val="single"/>
        </w:rPr>
      </w:pPr>
    </w:p>
    <w:p w14:paraId="0B406F6C" w14:textId="2054C77C" w:rsidR="006F7328" w:rsidRPr="006F7328" w:rsidRDefault="006F7328" w:rsidP="006F7328">
      <w:pPr>
        <w:rPr>
          <w:b/>
          <w:bCs/>
          <w:u w:val="single"/>
        </w:rPr>
      </w:pPr>
      <w:r w:rsidRPr="006F7328">
        <w:rPr>
          <w:b/>
          <w:bCs/>
          <w:u w:val="single"/>
        </w:rPr>
        <w:t>LIPASE INHIBITORS:</w:t>
      </w:r>
    </w:p>
    <w:p w14:paraId="50C4B3A2" w14:textId="33795D2E" w:rsidR="006F7328" w:rsidRPr="004E53F5" w:rsidRDefault="006F7328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Orlistat (</w:t>
      </w:r>
      <w:r w:rsidR="004E53F5" w:rsidRPr="004E53F5">
        <w:rPr>
          <w:sz w:val="28"/>
          <w:szCs w:val="28"/>
        </w:rPr>
        <w:t>A</w:t>
      </w:r>
      <w:r w:rsidRPr="004E53F5">
        <w:rPr>
          <w:sz w:val="28"/>
          <w:szCs w:val="28"/>
        </w:rPr>
        <w:t>lli, Xenical)</w:t>
      </w:r>
    </w:p>
    <w:p w14:paraId="559CE71A" w14:textId="5F177CE8" w:rsidR="006F7328" w:rsidRPr="004E53F5" w:rsidRDefault="004E53F5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Used to manage obesity.</w:t>
      </w:r>
    </w:p>
    <w:p w14:paraId="231FCAF1" w14:textId="32032373" w:rsidR="004E53F5" w:rsidRPr="004E53F5" w:rsidRDefault="004E53F5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 xml:space="preserve">Bind to lipase so intestines </w:t>
      </w:r>
      <w:proofErr w:type="gramStart"/>
      <w:r w:rsidRPr="004E53F5">
        <w:rPr>
          <w:sz w:val="28"/>
          <w:szCs w:val="28"/>
        </w:rPr>
        <w:t>can’t</w:t>
      </w:r>
      <w:proofErr w:type="gramEnd"/>
      <w:r w:rsidRPr="004E53F5">
        <w:rPr>
          <w:sz w:val="28"/>
          <w:szCs w:val="28"/>
        </w:rPr>
        <w:t xml:space="preserve"> break down the fat.</w:t>
      </w:r>
    </w:p>
    <w:p w14:paraId="3D73CBA5" w14:textId="2336E3AE" w:rsidR="004E53F5" w:rsidRPr="004E53F5" w:rsidRDefault="004E53F5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Fats out in feces.</w:t>
      </w:r>
    </w:p>
    <w:p w14:paraId="0BC93DD7" w14:textId="2F11188C" w:rsidR="004E53F5" w:rsidRPr="004E53F5" w:rsidRDefault="004E53F5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Reduces amount of fat absorbed in body and reduces serum lipids.</w:t>
      </w:r>
    </w:p>
    <w:p w14:paraId="3DE76EF4" w14:textId="49838585" w:rsidR="004E53F5" w:rsidRPr="004E53F5" w:rsidRDefault="004E53F5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NOT for children or pts with chronic health problems without supervision by HCP.</w:t>
      </w:r>
    </w:p>
    <w:p w14:paraId="55A61DF3" w14:textId="4B16B844" w:rsidR="004E53F5" w:rsidRPr="004E53F5" w:rsidRDefault="004E53F5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NOT more than 3X day or with meal that does not contain fat.</w:t>
      </w:r>
    </w:p>
    <w:p w14:paraId="41A7F8CC" w14:textId="55526144" w:rsidR="004E53F5" w:rsidRPr="004E53F5" w:rsidRDefault="004E53F5" w:rsidP="006F73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E53F5">
        <w:rPr>
          <w:sz w:val="28"/>
          <w:szCs w:val="28"/>
        </w:rPr>
        <w:t>Vitamins to supplement sometimes.</w:t>
      </w:r>
    </w:p>
    <w:p w14:paraId="546A601E" w14:textId="34823105" w:rsidR="004E53F5" w:rsidRDefault="004E53F5" w:rsidP="004E53F5">
      <w:pPr>
        <w:rPr>
          <w:sz w:val="28"/>
          <w:szCs w:val="28"/>
        </w:rPr>
      </w:pPr>
    </w:p>
    <w:p w14:paraId="019F6E14" w14:textId="5C4E9FE6" w:rsidR="00CC5294" w:rsidRDefault="00CC5294" w:rsidP="004E53F5">
      <w:pPr>
        <w:rPr>
          <w:sz w:val="28"/>
          <w:szCs w:val="28"/>
        </w:rPr>
      </w:pPr>
    </w:p>
    <w:p w14:paraId="4F5921F5" w14:textId="3D08D4BF" w:rsidR="00CC5294" w:rsidRPr="00CC5294" w:rsidRDefault="00CC5294" w:rsidP="004E53F5">
      <w:pPr>
        <w:rPr>
          <w:b/>
          <w:bCs/>
          <w:sz w:val="36"/>
          <w:szCs w:val="36"/>
          <w:u w:val="single"/>
        </w:rPr>
      </w:pPr>
      <w:r w:rsidRPr="00CC5294">
        <w:rPr>
          <w:b/>
          <w:bCs/>
          <w:sz w:val="36"/>
          <w:szCs w:val="36"/>
          <w:u w:val="single"/>
        </w:rPr>
        <w:lastRenderedPageBreak/>
        <w:t>MEDICATIONS TO TREAT HEMORRHOIDS:</w:t>
      </w:r>
    </w:p>
    <w:p w14:paraId="16D67955" w14:textId="149E4FBB" w:rsidR="00CC5294" w:rsidRPr="00CC5294" w:rsidRDefault="00CC5294" w:rsidP="00CC5294">
      <w:pPr>
        <w:pStyle w:val="ListParagraph"/>
        <w:numPr>
          <w:ilvl w:val="0"/>
          <w:numId w:val="1"/>
        </w:numPr>
      </w:pPr>
      <w:r w:rsidRPr="00CC5294">
        <w:rPr>
          <w:b/>
          <w:bCs/>
        </w:rPr>
        <w:t>Hemorrhoids</w:t>
      </w:r>
      <w:r w:rsidRPr="00CC5294">
        <w:t>: Swollen varicose veins</w:t>
      </w:r>
    </w:p>
    <w:p w14:paraId="186586B6" w14:textId="636BCF9B" w:rsidR="00CC5294" w:rsidRPr="00CC5294" w:rsidRDefault="00CC5294" w:rsidP="00CC5294">
      <w:pPr>
        <w:pStyle w:val="ListParagraph"/>
        <w:numPr>
          <w:ilvl w:val="0"/>
          <w:numId w:val="1"/>
        </w:numPr>
      </w:pPr>
      <w:r w:rsidRPr="00CC5294">
        <w:rPr>
          <w:b/>
          <w:bCs/>
        </w:rPr>
        <w:t>Fissures</w:t>
      </w:r>
      <w:r w:rsidRPr="00CC5294">
        <w:t xml:space="preserve">: Cracks </w:t>
      </w:r>
    </w:p>
    <w:p w14:paraId="3A085888" w14:textId="5C5C7CD8" w:rsidR="00CC5294" w:rsidRDefault="00CC5294" w:rsidP="00CC5294">
      <w:pPr>
        <w:pStyle w:val="ListParagraph"/>
        <w:numPr>
          <w:ilvl w:val="0"/>
          <w:numId w:val="1"/>
        </w:numPr>
      </w:pPr>
      <w:r w:rsidRPr="00CC5294">
        <w:t>Anorec</w:t>
      </w:r>
      <w:r>
        <w:t>tal preparation used to decrease swelling &amp; soothe cracks.</w:t>
      </w:r>
    </w:p>
    <w:p w14:paraId="632E5BE9" w14:textId="489AB1EF" w:rsidR="00CC5294" w:rsidRDefault="00CC5294" w:rsidP="00CC5294">
      <w:pPr>
        <w:pStyle w:val="ListParagraph"/>
        <w:numPr>
          <w:ilvl w:val="0"/>
          <w:numId w:val="1"/>
        </w:numPr>
      </w:pPr>
      <w:r>
        <w:t>Pramoxine, phenylephrine, glycerin &amp; petrolatum (Preparation H)</w:t>
      </w:r>
    </w:p>
    <w:p w14:paraId="71A909A5" w14:textId="061EEAAE" w:rsidR="00CC5294" w:rsidRDefault="00CC5294" w:rsidP="00CC5294">
      <w:pPr>
        <w:pStyle w:val="ListParagraph"/>
        <w:numPr>
          <w:ilvl w:val="0"/>
          <w:numId w:val="1"/>
        </w:numPr>
        <w:rPr>
          <w:lang w:val="fr-FR"/>
        </w:rPr>
      </w:pPr>
      <w:proofErr w:type="spellStart"/>
      <w:r w:rsidRPr="00CC5294">
        <w:rPr>
          <w:lang w:val="fr-FR"/>
        </w:rPr>
        <w:t>Pramoxine</w:t>
      </w:r>
      <w:proofErr w:type="spellEnd"/>
      <w:r w:rsidRPr="00CC5294">
        <w:rPr>
          <w:lang w:val="fr-FR"/>
        </w:rPr>
        <w:t xml:space="preserve"> &amp; zinc </w:t>
      </w:r>
      <w:proofErr w:type="gramStart"/>
      <w:r w:rsidRPr="00CC5294">
        <w:rPr>
          <w:lang w:val="fr-FR"/>
        </w:rPr>
        <w:t>oxide:</w:t>
      </w:r>
      <w:proofErr w:type="gramEnd"/>
      <w:r w:rsidRPr="00CC5294">
        <w:rPr>
          <w:lang w:val="fr-FR"/>
        </w:rPr>
        <w:t xml:space="preserve"> </w:t>
      </w:r>
      <w:proofErr w:type="spellStart"/>
      <w:r w:rsidRPr="00CC5294">
        <w:rPr>
          <w:lang w:val="fr-FR"/>
        </w:rPr>
        <w:t>Anusol</w:t>
      </w:r>
      <w:proofErr w:type="spellEnd"/>
      <w:r w:rsidRPr="00CC5294">
        <w:rPr>
          <w:lang w:val="fr-FR"/>
        </w:rPr>
        <w:t xml:space="preserve">, </w:t>
      </w:r>
      <w:proofErr w:type="spellStart"/>
      <w:r w:rsidRPr="00CC5294">
        <w:rPr>
          <w:lang w:val="fr-FR"/>
        </w:rPr>
        <w:t>Tronalone</w:t>
      </w:r>
      <w:proofErr w:type="spellEnd"/>
      <w:r w:rsidRPr="00CC5294">
        <w:rPr>
          <w:lang w:val="fr-FR"/>
        </w:rPr>
        <w:t xml:space="preserve"> &amp; </w:t>
      </w:r>
      <w:proofErr w:type="spellStart"/>
      <w:r>
        <w:rPr>
          <w:lang w:val="fr-FR"/>
        </w:rPr>
        <w:t>Tucks</w:t>
      </w:r>
      <w:proofErr w:type="spellEnd"/>
      <w:r>
        <w:rPr>
          <w:lang w:val="fr-FR"/>
        </w:rPr>
        <w:t>.</w:t>
      </w:r>
    </w:p>
    <w:p w14:paraId="6B1DD87F" w14:textId="2E76D37B" w:rsidR="00CC5294" w:rsidRDefault="00CC5294" w:rsidP="00CC5294">
      <w:pPr>
        <w:pStyle w:val="ListParagraph"/>
        <w:numPr>
          <w:ilvl w:val="0"/>
          <w:numId w:val="1"/>
        </w:numPr>
      </w:pPr>
      <w:r w:rsidRPr="00CC5294">
        <w:t>Pramoxine: Anesthetic to numb pain &amp;</w:t>
      </w:r>
      <w:r>
        <w:t xml:space="preserve"> itching.</w:t>
      </w:r>
    </w:p>
    <w:p w14:paraId="0D0907A4" w14:textId="7B68A0A6" w:rsidR="00CC5294" w:rsidRDefault="00CC5294" w:rsidP="00CC5294">
      <w:pPr>
        <w:pStyle w:val="ListParagraph"/>
        <w:numPr>
          <w:ilvl w:val="0"/>
          <w:numId w:val="1"/>
        </w:numPr>
      </w:pPr>
      <w:r>
        <w:t>Zinc Oxide: Promotes healing.</w:t>
      </w:r>
    </w:p>
    <w:p w14:paraId="77E803E0" w14:textId="7C2E3804" w:rsidR="00CC5294" w:rsidRDefault="00CC5294" w:rsidP="00CC5294">
      <w:pPr>
        <w:pStyle w:val="ListParagraph"/>
        <w:numPr>
          <w:ilvl w:val="0"/>
          <w:numId w:val="1"/>
        </w:numPr>
      </w:pPr>
      <w:r>
        <w:t>Contain lanolin or mineral oil (Act as emollient to lubricate anus and makes stool less traumatic.</w:t>
      </w:r>
    </w:p>
    <w:p w14:paraId="1427F016" w14:textId="56A0C859" w:rsidR="00CC5294" w:rsidRDefault="00CC5294" w:rsidP="00CC5294">
      <w:pPr>
        <w:pStyle w:val="ListParagraph"/>
        <w:numPr>
          <w:ilvl w:val="0"/>
          <w:numId w:val="1"/>
        </w:numPr>
      </w:pPr>
      <w:r>
        <w:t>Anal fissures &amp; hemorrhoids can be treated with rectal suppositories: Hydrocortisone acetate (</w:t>
      </w:r>
      <w:proofErr w:type="spellStart"/>
      <w:r>
        <w:t>Anusol</w:t>
      </w:r>
      <w:proofErr w:type="spellEnd"/>
      <w:r>
        <w:t>-HC)</w:t>
      </w:r>
    </w:p>
    <w:p w14:paraId="7132D2C6" w14:textId="1B17E1C9" w:rsidR="00CC5294" w:rsidRDefault="00CC5294" w:rsidP="00CC5294">
      <w:pPr>
        <w:pStyle w:val="ListParagraph"/>
        <w:numPr>
          <w:ilvl w:val="1"/>
          <w:numId w:val="1"/>
        </w:numPr>
      </w:pPr>
      <w:r>
        <w:t>By suppressing inflammation.</w:t>
      </w:r>
    </w:p>
    <w:p w14:paraId="7E3D8C6B" w14:textId="7EDF64ED" w:rsidR="00CC5294" w:rsidRDefault="00CC5294" w:rsidP="00CC5294"/>
    <w:p w14:paraId="5B2FE0D7" w14:textId="50C8F051" w:rsidR="001561DD" w:rsidRDefault="001561DD" w:rsidP="00CC5294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B84624" wp14:editId="75FE5CB2">
                <wp:simplePos x="0" y="0"/>
                <wp:positionH relativeFrom="column">
                  <wp:posOffset>-61595</wp:posOffset>
                </wp:positionH>
                <wp:positionV relativeFrom="paragraph">
                  <wp:posOffset>104775</wp:posOffset>
                </wp:positionV>
                <wp:extent cx="685800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B8CB0A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85pt,8.25pt" to="535.1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" strokecolor="black [3200]" strokeweight="1pt">
                <v:stroke joinstyle="miter"/>
              </v:line>
            </w:pict>
          </mc:Fallback>
        </mc:AlternateContent>
      </w:r>
    </w:p>
    <w:p w14:paraId="46E28C48" w14:textId="77777777" w:rsidR="001561DD" w:rsidRDefault="001561DD" w:rsidP="00CC5294"/>
    <w:p w14:paraId="78BCF184" w14:textId="33B3F073" w:rsidR="00CC5294" w:rsidRDefault="00CC5294" w:rsidP="00CC5294">
      <w:pPr>
        <w:rPr>
          <w:b/>
          <w:bCs/>
          <w:sz w:val="36"/>
          <w:szCs w:val="36"/>
          <w:u w:val="single"/>
        </w:rPr>
      </w:pPr>
      <w:r w:rsidRPr="00CC5294">
        <w:rPr>
          <w:b/>
          <w:bCs/>
          <w:sz w:val="36"/>
          <w:szCs w:val="36"/>
          <w:u w:val="single"/>
        </w:rPr>
        <w:t>MEDICATIONS TO TREAT FLATULENCE:</w:t>
      </w:r>
    </w:p>
    <w:p w14:paraId="191C313D" w14:textId="1BA0687F" w:rsidR="00CC5294" w:rsidRDefault="00CC5294" w:rsidP="00CC5294">
      <w:pPr>
        <w:pStyle w:val="ListParagraph"/>
        <w:numPr>
          <w:ilvl w:val="0"/>
          <w:numId w:val="1"/>
        </w:numPr>
      </w:pPr>
      <w:r>
        <w:t>Flatulence: Gas released by GI tract.</w:t>
      </w:r>
    </w:p>
    <w:p w14:paraId="73D58436" w14:textId="42B4B1F9" w:rsidR="00CC5294" w:rsidRDefault="00CC5294" w:rsidP="00CC5294">
      <w:pPr>
        <w:pStyle w:val="ListParagraph"/>
        <w:numPr>
          <w:ilvl w:val="0"/>
          <w:numId w:val="1"/>
        </w:numPr>
      </w:pPr>
      <w:r>
        <w:t xml:space="preserve">Caused by foods. </w:t>
      </w:r>
    </w:p>
    <w:p w14:paraId="291C859C" w14:textId="0FF0D668" w:rsidR="00CC5294" w:rsidRDefault="00CC5294" w:rsidP="00CC5294">
      <w:pPr>
        <w:pStyle w:val="ListParagraph"/>
        <w:numPr>
          <w:ilvl w:val="0"/>
          <w:numId w:val="1"/>
        </w:numPr>
      </w:pPr>
      <w:r>
        <w:t>Decrease consumption of cabbage, onions, beans &amp; use straws.</w:t>
      </w:r>
    </w:p>
    <w:p w14:paraId="255E1319" w14:textId="261BB7B6" w:rsidR="00CC5294" w:rsidRDefault="00CC5294" w:rsidP="00CC5294">
      <w:pPr>
        <w:pStyle w:val="ListParagraph"/>
        <w:numPr>
          <w:ilvl w:val="0"/>
          <w:numId w:val="1"/>
        </w:numPr>
      </w:pPr>
      <w:r>
        <w:t>More common from swallowing air, diverticulitis, peptic ulcer, IBS &amp; dyspepsia.</w:t>
      </w:r>
    </w:p>
    <w:p w14:paraId="10637E30" w14:textId="1FDE9D09" w:rsidR="00CC5294" w:rsidRDefault="00CC5294" w:rsidP="00CC5294">
      <w:pPr>
        <w:pStyle w:val="ListParagraph"/>
        <w:numPr>
          <w:ilvl w:val="0"/>
          <w:numId w:val="1"/>
        </w:numPr>
      </w:pPr>
      <w:r>
        <w:t>Antiflatulents can be used with gastroscopy &amp; bowel radiography.</w:t>
      </w:r>
    </w:p>
    <w:p w14:paraId="3A3B2FAC" w14:textId="61FFDD9B" w:rsidR="00CC5294" w:rsidRDefault="00CC5294" w:rsidP="00CC5294">
      <w:pPr>
        <w:pStyle w:val="ListParagraph"/>
        <w:numPr>
          <w:ilvl w:val="0"/>
          <w:numId w:val="1"/>
        </w:numPr>
      </w:pPr>
      <w:r>
        <w:t>Simethicone: Flatulex, Gas-X, Genasyme, Mylicon)</w:t>
      </w:r>
    </w:p>
    <w:p w14:paraId="2FE57281" w14:textId="66CF836A" w:rsidR="00CC5294" w:rsidRDefault="00CC5294" w:rsidP="00CC5294">
      <w:pPr>
        <w:pStyle w:val="ListParagraph"/>
        <w:numPr>
          <w:ilvl w:val="0"/>
          <w:numId w:val="1"/>
        </w:numPr>
      </w:pPr>
      <w:r>
        <w:t>No S/E</w:t>
      </w:r>
    </w:p>
    <w:p w14:paraId="41F154C5" w14:textId="56D184FA" w:rsidR="00CC5294" w:rsidRDefault="00CC5294" w:rsidP="00CC5294"/>
    <w:p w14:paraId="3EE741BD" w14:textId="2DB6F391" w:rsidR="001561DD" w:rsidRDefault="001561DD" w:rsidP="00CC529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AAD54B" wp14:editId="57CF3B87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685800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17F666" id="Straight Connector 4" o:spid="_x0000_s1026" style="position:absolute;z-index:25166540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88.8pt,0" to="1028.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" strokecolor="windowText" strokeweight="1pt">
                <v:stroke joinstyle="miter"/>
                <w10:wrap anchorx="margin"/>
              </v:line>
            </w:pict>
          </mc:Fallback>
        </mc:AlternateContent>
      </w:r>
    </w:p>
    <w:p w14:paraId="4FD5C6BA" w14:textId="77777777" w:rsidR="001561DD" w:rsidRDefault="001561DD" w:rsidP="00CC5294"/>
    <w:p w14:paraId="033FBF73" w14:textId="5C932568" w:rsidR="00CC5294" w:rsidRDefault="00CC5294" w:rsidP="00CC5294">
      <w:pPr>
        <w:rPr>
          <w:b/>
          <w:bCs/>
          <w:sz w:val="36"/>
          <w:szCs w:val="36"/>
          <w:u w:val="single"/>
        </w:rPr>
      </w:pPr>
      <w:r w:rsidRPr="00CC5294">
        <w:rPr>
          <w:b/>
          <w:bCs/>
          <w:sz w:val="36"/>
          <w:szCs w:val="36"/>
          <w:u w:val="single"/>
        </w:rPr>
        <w:t>MEDICATIONS TO TREAT FUNGAL INFECTIONS OF GI TRACT:</w:t>
      </w:r>
    </w:p>
    <w:p w14:paraId="140EDC0D" w14:textId="7D7FCBC8" w:rsidR="00CC5294" w:rsidRDefault="00CC5294" w:rsidP="00CC5294">
      <w:pPr>
        <w:pStyle w:val="ListParagraph"/>
        <w:numPr>
          <w:ilvl w:val="0"/>
          <w:numId w:val="1"/>
        </w:numPr>
      </w:pPr>
      <w:r>
        <w:t>Oral Candidiasis (</w:t>
      </w:r>
      <w:r w:rsidRPr="00CC5294">
        <w:rPr>
          <w:b/>
          <w:bCs/>
        </w:rPr>
        <w:t>thrush</w:t>
      </w:r>
      <w:r>
        <w:t>): Fungal infection of mucous membranes in mouth.</w:t>
      </w:r>
    </w:p>
    <w:p w14:paraId="2AB9AB7F" w14:textId="02517D66" w:rsidR="00CC5294" w:rsidRDefault="00CC5294" w:rsidP="00CC5294">
      <w:pPr>
        <w:pStyle w:val="ListParagraph"/>
        <w:numPr>
          <w:ilvl w:val="0"/>
          <w:numId w:val="1"/>
        </w:numPr>
      </w:pPr>
      <w:r>
        <w:t>Symptoms: Thick, white patches on tongue &amp; cheeks.</w:t>
      </w:r>
    </w:p>
    <w:p w14:paraId="0B4460BD" w14:textId="2A0A729B" w:rsidR="00CC5294" w:rsidRDefault="00CC5294" w:rsidP="00CC5294">
      <w:pPr>
        <w:pStyle w:val="ListParagraph"/>
        <w:numPr>
          <w:ilvl w:val="0"/>
          <w:numId w:val="1"/>
        </w:numPr>
      </w:pPr>
      <w:r>
        <w:t>Nystatin (Bio-statin, Mycostatin, Milstat)</w:t>
      </w:r>
    </w:p>
    <w:p w14:paraId="6DDB70F5" w14:textId="3B94D316" w:rsidR="001561DD" w:rsidRDefault="001561DD" w:rsidP="00CC5294">
      <w:pPr>
        <w:pStyle w:val="ListParagraph"/>
        <w:numPr>
          <w:ilvl w:val="0"/>
          <w:numId w:val="1"/>
        </w:numPr>
      </w:pPr>
      <w:proofErr w:type="gramStart"/>
      <w:r>
        <w:t>Also</w:t>
      </w:r>
      <w:proofErr w:type="gramEnd"/>
      <w:r>
        <w:t xml:space="preserve"> as troche (lozenge)</w:t>
      </w:r>
    </w:p>
    <w:p w14:paraId="5772C244" w14:textId="12E54AEE" w:rsidR="001561DD" w:rsidRDefault="001561DD" w:rsidP="00CC5294">
      <w:pPr>
        <w:pStyle w:val="ListParagraph"/>
        <w:numPr>
          <w:ilvl w:val="0"/>
          <w:numId w:val="1"/>
        </w:numPr>
      </w:pPr>
      <w:r>
        <w:t xml:space="preserve">Keep in mouth </w:t>
      </w:r>
      <w:proofErr w:type="gramStart"/>
      <w:r>
        <w:t>as long as</w:t>
      </w:r>
      <w:proofErr w:type="gramEnd"/>
      <w:r>
        <w:t xml:space="preserve"> possible to coat affected area.</w:t>
      </w:r>
    </w:p>
    <w:p w14:paraId="01785825" w14:textId="5467B82F" w:rsidR="001561DD" w:rsidRDefault="001561DD" w:rsidP="00CC5294">
      <w:pPr>
        <w:pStyle w:val="ListParagraph"/>
        <w:numPr>
          <w:ilvl w:val="0"/>
          <w:numId w:val="1"/>
        </w:numPr>
      </w:pPr>
      <w:r>
        <w:t>Troches: Do NOT swallow whole.</w:t>
      </w:r>
    </w:p>
    <w:p w14:paraId="2A11B606" w14:textId="49A375D9" w:rsidR="001561DD" w:rsidRDefault="001561DD" w:rsidP="00CC5294">
      <w:pPr>
        <w:pStyle w:val="ListParagraph"/>
        <w:numPr>
          <w:ilvl w:val="0"/>
          <w:numId w:val="1"/>
        </w:numPr>
      </w:pPr>
      <w:r>
        <w:t>Intestinal candidiasis: Swallow whole.</w:t>
      </w:r>
    </w:p>
    <w:p w14:paraId="1EECE07F" w14:textId="07C87B8C" w:rsidR="001561DD" w:rsidRDefault="001561DD" w:rsidP="001561DD"/>
    <w:p w14:paraId="3F0B4856" w14:textId="31384C2E" w:rsidR="001561DD" w:rsidRDefault="001561DD" w:rsidP="001561D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4E6CF9" wp14:editId="1C44727E">
                <wp:simplePos x="0" y="0"/>
                <wp:positionH relativeFrom="column">
                  <wp:posOffset>-33337</wp:posOffset>
                </wp:positionH>
                <wp:positionV relativeFrom="paragraph">
                  <wp:posOffset>53340</wp:posOffset>
                </wp:positionV>
                <wp:extent cx="685800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3110EB" id="Straight Connector 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6pt,4.2pt" to="537.4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" strokecolor="windowText" strokeweight="1pt">
                <v:stroke joinstyle="miter"/>
              </v:line>
            </w:pict>
          </mc:Fallback>
        </mc:AlternateContent>
      </w:r>
    </w:p>
    <w:p w14:paraId="317718D5" w14:textId="77777777" w:rsidR="001561DD" w:rsidRDefault="001561DD" w:rsidP="001561DD"/>
    <w:p w14:paraId="1745981A" w14:textId="38E3C733" w:rsidR="001561DD" w:rsidRPr="001561DD" w:rsidRDefault="001561DD" w:rsidP="001561DD">
      <w:pPr>
        <w:rPr>
          <w:b/>
          <w:bCs/>
          <w:sz w:val="36"/>
          <w:szCs w:val="36"/>
          <w:u w:val="single"/>
        </w:rPr>
      </w:pPr>
      <w:r w:rsidRPr="001561DD">
        <w:rPr>
          <w:b/>
          <w:bCs/>
          <w:sz w:val="36"/>
          <w:szCs w:val="36"/>
          <w:u w:val="single"/>
        </w:rPr>
        <w:t>MEDICATIONS TO TREAT INTESTINAL PARASITES:</w:t>
      </w:r>
    </w:p>
    <w:p w14:paraId="0A818508" w14:textId="1159E6CB" w:rsidR="001561DD" w:rsidRDefault="001561DD" w:rsidP="001561DD">
      <w:pPr>
        <w:pStyle w:val="ListParagraph"/>
        <w:numPr>
          <w:ilvl w:val="0"/>
          <w:numId w:val="1"/>
        </w:numPr>
      </w:pPr>
      <w:r>
        <w:t>Anthelmintics kill intestinal parasites: Roundworms (ascariasis, hookworms, pinworms, strongyloidiasis, trichinosis &amp; whipworms) &amp; tapeworms.</w:t>
      </w:r>
    </w:p>
    <w:p w14:paraId="40F7C041" w14:textId="66D2C07A" w:rsidR="001561DD" w:rsidRDefault="001561DD" w:rsidP="001561DD">
      <w:pPr>
        <w:pStyle w:val="ListParagraph"/>
        <w:numPr>
          <w:ilvl w:val="0"/>
          <w:numId w:val="1"/>
        </w:numPr>
      </w:pPr>
      <w:r>
        <w:t xml:space="preserve">Prevent newly hatched from </w:t>
      </w:r>
      <w:proofErr w:type="spellStart"/>
      <w:r>
        <w:t>thiriving</w:t>
      </w:r>
      <w:proofErr w:type="spellEnd"/>
      <w:r>
        <w:t>.</w:t>
      </w:r>
    </w:p>
    <w:p w14:paraId="11E6BDE9" w14:textId="77777777" w:rsidR="001561DD" w:rsidRDefault="001561DD" w:rsidP="001561DD">
      <w:pPr>
        <w:pStyle w:val="ListParagraph"/>
        <w:numPr>
          <w:ilvl w:val="0"/>
          <w:numId w:val="1"/>
        </w:numPr>
      </w:pPr>
      <w:r>
        <w:t>Albendazole (</w:t>
      </w:r>
      <w:proofErr w:type="spellStart"/>
      <w:r>
        <w:t>Albenza</w:t>
      </w:r>
      <w:proofErr w:type="spellEnd"/>
      <w:r>
        <w:t>)</w:t>
      </w:r>
    </w:p>
    <w:p w14:paraId="0B1619AE" w14:textId="77777777" w:rsidR="001561DD" w:rsidRDefault="001561DD" w:rsidP="001561DD">
      <w:pPr>
        <w:pStyle w:val="ListParagraph"/>
        <w:numPr>
          <w:ilvl w:val="0"/>
          <w:numId w:val="1"/>
        </w:numPr>
      </w:pPr>
      <w:r>
        <w:t>Praziquantel (Biltricide)</w:t>
      </w:r>
    </w:p>
    <w:p w14:paraId="3E2F02C1" w14:textId="5BC4E3EC" w:rsidR="001561DD" w:rsidRDefault="001561DD" w:rsidP="001561DD">
      <w:pPr>
        <w:pStyle w:val="ListParagraph"/>
        <w:numPr>
          <w:ilvl w:val="0"/>
          <w:numId w:val="1"/>
        </w:numPr>
      </w:pPr>
      <w:r>
        <w:t>Ivermectin (Stromectol)</w:t>
      </w:r>
    </w:p>
    <w:p w14:paraId="2B68CC8C" w14:textId="401A84BB" w:rsidR="001561DD" w:rsidRDefault="001561DD" w:rsidP="001561DD">
      <w:pPr>
        <w:pStyle w:val="ListParagraph"/>
        <w:numPr>
          <w:ilvl w:val="0"/>
          <w:numId w:val="1"/>
        </w:numPr>
      </w:pPr>
      <w:r>
        <w:t>Mebendazole (</w:t>
      </w:r>
      <w:proofErr w:type="spellStart"/>
      <w:r>
        <w:t>Vermox</w:t>
      </w:r>
      <w:proofErr w:type="spellEnd"/>
      <w:r>
        <w:t>)</w:t>
      </w:r>
    </w:p>
    <w:p w14:paraId="5462BE1E" w14:textId="3E10150F" w:rsidR="001561DD" w:rsidRDefault="001561DD" w:rsidP="001561DD">
      <w:pPr>
        <w:pStyle w:val="ListParagraph"/>
        <w:numPr>
          <w:ilvl w:val="0"/>
          <w:numId w:val="1"/>
        </w:numPr>
      </w:pPr>
      <w:r>
        <w:t>Pyrantel (</w:t>
      </w:r>
      <w:proofErr w:type="spellStart"/>
      <w:r>
        <w:t>Antiminith</w:t>
      </w:r>
      <w:proofErr w:type="spellEnd"/>
      <w:r>
        <w:t xml:space="preserve">, </w:t>
      </w:r>
      <w:proofErr w:type="spellStart"/>
      <w:r>
        <w:t>Ascarel</w:t>
      </w:r>
      <w:proofErr w:type="spellEnd"/>
      <w:r>
        <w:t>, Pin-X)</w:t>
      </w:r>
    </w:p>
    <w:p w14:paraId="0A04B13A" w14:textId="13CF7BBF" w:rsidR="001561DD" w:rsidRDefault="001561DD" w:rsidP="001561DD">
      <w:pPr>
        <w:pStyle w:val="ListParagraph"/>
        <w:numPr>
          <w:ilvl w:val="0"/>
          <w:numId w:val="1"/>
        </w:numPr>
      </w:pPr>
      <w:r>
        <w:t>Praziquantel (Biltricide)</w:t>
      </w:r>
    </w:p>
    <w:p w14:paraId="19CAFF2B" w14:textId="4CD8436C" w:rsidR="001561DD" w:rsidRDefault="001561DD" w:rsidP="001561DD">
      <w:pPr>
        <w:pStyle w:val="ListParagraph"/>
        <w:numPr>
          <w:ilvl w:val="0"/>
          <w:numId w:val="1"/>
        </w:numPr>
      </w:pPr>
      <w:r>
        <w:t>Laxative to rid body of dead parasites.</w:t>
      </w:r>
    </w:p>
    <w:p w14:paraId="1F9F64B9" w14:textId="0228E58A" w:rsidR="001561DD" w:rsidRDefault="001561DD" w:rsidP="001561DD">
      <w:pPr>
        <w:pStyle w:val="ListParagraph"/>
        <w:numPr>
          <w:ilvl w:val="0"/>
          <w:numId w:val="1"/>
        </w:numPr>
      </w:pPr>
      <w:r>
        <w:t>S/E: Abd cramps, headaches, anorexia, nausea &amp; vomiting.</w:t>
      </w:r>
    </w:p>
    <w:p w14:paraId="75FAA2A4" w14:textId="442B9A6F" w:rsidR="001561DD" w:rsidRDefault="001561DD" w:rsidP="001561DD">
      <w:pPr>
        <w:ind w:left="360"/>
      </w:pPr>
    </w:p>
    <w:p w14:paraId="57D07FD8" w14:textId="74C57468" w:rsidR="001561DD" w:rsidRDefault="001561DD" w:rsidP="001561DD">
      <w:pPr>
        <w:ind w:left="360"/>
      </w:pPr>
    </w:p>
    <w:p w14:paraId="560FAC0C" w14:textId="52029986" w:rsidR="001561DD" w:rsidRDefault="001561DD" w:rsidP="001561DD">
      <w:pPr>
        <w:rPr>
          <w:b/>
          <w:bCs/>
          <w:sz w:val="36"/>
          <w:szCs w:val="36"/>
          <w:u w:val="single"/>
        </w:rPr>
      </w:pPr>
      <w:r w:rsidRPr="001561DD">
        <w:rPr>
          <w:b/>
          <w:bCs/>
          <w:sz w:val="36"/>
          <w:szCs w:val="36"/>
          <w:u w:val="single"/>
        </w:rPr>
        <w:lastRenderedPageBreak/>
        <w:t>MEDICATIONS TO INDUCE VOMIT AND TREAT DRUG OVERDOSE:</w:t>
      </w:r>
    </w:p>
    <w:p w14:paraId="48C88FCF" w14:textId="686ECC33" w:rsidR="001561DD" w:rsidRPr="00621E56" w:rsidRDefault="001561DD" w:rsidP="001561D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Antiemetics stop vomiting.</w:t>
      </w:r>
    </w:p>
    <w:p w14:paraId="7D9CC080" w14:textId="6458F453" w:rsidR="001561DD" w:rsidRPr="00621E56" w:rsidRDefault="001561DD" w:rsidP="001561D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Emetics promote vomiting.</w:t>
      </w:r>
    </w:p>
    <w:p w14:paraId="43A1F855" w14:textId="3A8AFD11" w:rsidR="001561DD" w:rsidRPr="00621E56" w:rsidRDefault="001561DD" w:rsidP="001561D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Syrup of ipecac: Induce vomiting in 80-90% of pts within 20-30 mins.</w:t>
      </w:r>
    </w:p>
    <w:p w14:paraId="011B402F" w14:textId="6387F421" w:rsidR="001561DD" w:rsidRPr="00621E56" w:rsidRDefault="001561DD" w:rsidP="001561D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Most poisonings &amp; drug overdoses are treated with activated charcoal.</w:t>
      </w:r>
    </w:p>
    <w:p w14:paraId="5071121F" w14:textId="140CD2D5" w:rsidR="001561DD" w:rsidRPr="00621E56" w:rsidRDefault="001561DD" w:rsidP="001561D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Charcoal attracts toxins and inactivates poison then excretes it into stool.</w:t>
      </w:r>
    </w:p>
    <w:p w14:paraId="4B0101A8" w14:textId="24CA8C2F" w:rsidR="001561DD" w:rsidRPr="00621E56" w:rsidRDefault="00621E56" w:rsidP="001561DD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Naloxone (Narcan) is standard med for overdose &amp; blocks effects of opioids &amp; reverses overdose.</w:t>
      </w:r>
    </w:p>
    <w:p w14:paraId="0970AEC9" w14:textId="0486FEFA" w:rsidR="00621E56" w:rsidRDefault="00621E56" w:rsidP="00621E56">
      <w:pPr>
        <w:rPr>
          <w:sz w:val="28"/>
          <w:szCs w:val="28"/>
        </w:rPr>
      </w:pPr>
    </w:p>
    <w:p w14:paraId="49F07850" w14:textId="0054C0A9" w:rsidR="00621E56" w:rsidRPr="00621E56" w:rsidRDefault="00621E56" w:rsidP="00621E56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6FB1AA" wp14:editId="5F76C2F5">
                <wp:simplePos x="0" y="0"/>
                <wp:positionH relativeFrom="margin">
                  <wp:align>right</wp:align>
                </wp:positionH>
                <wp:positionV relativeFrom="paragraph">
                  <wp:posOffset>109537</wp:posOffset>
                </wp:positionV>
                <wp:extent cx="6858000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D9CA9A" id="Straight Connector 6" o:spid="_x0000_s1026" style="position:absolute;z-index:25166950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88.8pt,8.6pt" to="1028.8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" strokecolor="windowText" strokeweight="1pt">
                <v:stroke joinstyle="miter"/>
                <w10:wrap anchorx="margin"/>
              </v:line>
            </w:pict>
          </mc:Fallback>
        </mc:AlternateContent>
      </w:r>
    </w:p>
    <w:p w14:paraId="22D8DBA8" w14:textId="77777777" w:rsidR="00621E56" w:rsidRDefault="00621E56" w:rsidP="00621E56"/>
    <w:p w14:paraId="543008F9" w14:textId="27CB0135" w:rsidR="00621E56" w:rsidRPr="00621E56" w:rsidRDefault="00621E56" w:rsidP="00621E56">
      <w:pPr>
        <w:rPr>
          <w:b/>
          <w:bCs/>
          <w:sz w:val="36"/>
          <w:szCs w:val="36"/>
          <w:u w:val="single"/>
        </w:rPr>
      </w:pPr>
      <w:r w:rsidRPr="00621E56">
        <w:rPr>
          <w:b/>
          <w:bCs/>
          <w:sz w:val="36"/>
          <w:szCs w:val="36"/>
          <w:u w:val="single"/>
        </w:rPr>
        <w:t>NUTRITIONAL SUPPLIMENTS:</w:t>
      </w:r>
    </w:p>
    <w:p w14:paraId="31FA2566" w14:textId="30EE5D05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Poor nutrition = Poor health</w:t>
      </w:r>
    </w:p>
    <w:p w14:paraId="4373535F" w14:textId="24897195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 xml:space="preserve">Malnutrition: From lack of availability of food, excessive dieting, poor dietary </w:t>
      </w:r>
      <w:proofErr w:type="gramStart"/>
      <w:r w:rsidRPr="00621E56">
        <w:rPr>
          <w:sz w:val="28"/>
          <w:szCs w:val="28"/>
        </w:rPr>
        <w:t>choices</w:t>
      </w:r>
      <w:proofErr w:type="gramEnd"/>
      <w:r w:rsidRPr="00621E56">
        <w:rPr>
          <w:sz w:val="28"/>
          <w:szCs w:val="28"/>
        </w:rPr>
        <w:t xml:space="preserve"> or illnesses that reduce appetite.</w:t>
      </w:r>
    </w:p>
    <w:p w14:paraId="7A1E9FCD" w14:textId="423B5CCA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Multivitamin for lack in food.</w:t>
      </w:r>
    </w:p>
    <w:p w14:paraId="7A637AA9" w14:textId="76B5AC9A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More easily tolerated in pt who is weak and has compromised immune system.</w:t>
      </w:r>
    </w:p>
    <w:p w14:paraId="32AB9325" w14:textId="259BCD7E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 xml:space="preserve">Boost &amp; </w:t>
      </w:r>
      <w:proofErr w:type="gramStart"/>
      <w:r w:rsidRPr="00621E56">
        <w:rPr>
          <w:sz w:val="28"/>
          <w:szCs w:val="28"/>
        </w:rPr>
        <w:t>Ensure</w:t>
      </w:r>
      <w:proofErr w:type="gramEnd"/>
    </w:p>
    <w:p w14:paraId="65272F71" w14:textId="2C5FF0EC" w:rsidR="00621E56" w:rsidRDefault="00621E56" w:rsidP="00621E56"/>
    <w:p w14:paraId="77AA5596" w14:textId="5F5D6805" w:rsidR="00621E56" w:rsidRDefault="00621E56" w:rsidP="00621E56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6C63C1" wp14:editId="2CF5F46D">
                <wp:simplePos x="0" y="0"/>
                <wp:positionH relativeFrom="margin">
                  <wp:align>right</wp:align>
                </wp:positionH>
                <wp:positionV relativeFrom="paragraph">
                  <wp:posOffset>94615</wp:posOffset>
                </wp:positionV>
                <wp:extent cx="685800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B2EF91" id="Straight Connector 7" o:spid="_x0000_s1026" style="position:absolute;z-index:25167155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88.8pt,7.45pt" to="1028.8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" strokecolor="windowText" strokeweight="1pt">
                <v:stroke joinstyle="miter"/>
                <w10:wrap anchorx="margin"/>
              </v:line>
            </w:pict>
          </mc:Fallback>
        </mc:AlternateContent>
      </w:r>
    </w:p>
    <w:p w14:paraId="42A716D9" w14:textId="77777777" w:rsidR="00621E56" w:rsidRDefault="00621E56" w:rsidP="00621E56"/>
    <w:p w14:paraId="5CC120AE" w14:textId="09FF3D4D" w:rsidR="00621E56" w:rsidRPr="00621E56" w:rsidRDefault="00621E56" w:rsidP="00621E56">
      <w:pPr>
        <w:rPr>
          <w:b/>
          <w:bCs/>
          <w:sz w:val="36"/>
          <w:szCs w:val="36"/>
          <w:u w:val="single"/>
        </w:rPr>
      </w:pPr>
      <w:r w:rsidRPr="00621E56">
        <w:rPr>
          <w:b/>
          <w:bCs/>
          <w:sz w:val="36"/>
          <w:szCs w:val="36"/>
          <w:u w:val="single"/>
        </w:rPr>
        <w:t>DIGESTANTS:</w:t>
      </w:r>
    </w:p>
    <w:p w14:paraId="1FDF72BD" w14:textId="7DF5FDDE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Pts have difficulty digesting foods, most commonly because of food allergy or genetic disorder (cystic fibrosis).</w:t>
      </w:r>
    </w:p>
    <w:p w14:paraId="61191FEA" w14:textId="224E8EB0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Lactaid: To help tolerate dairy.</w:t>
      </w:r>
    </w:p>
    <w:p w14:paraId="3AC4C330" w14:textId="48C283CF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 xml:space="preserve">Cystic Fibrosis: </w:t>
      </w:r>
      <w:proofErr w:type="gramStart"/>
      <w:r w:rsidRPr="00621E56">
        <w:rPr>
          <w:sz w:val="28"/>
          <w:szCs w:val="28"/>
        </w:rPr>
        <w:t>Don’t</w:t>
      </w:r>
      <w:proofErr w:type="gramEnd"/>
      <w:r w:rsidRPr="00621E56">
        <w:rPr>
          <w:sz w:val="28"/>
          <w:szCs w:val="28"/>
        </w:rPr>
        <w:t xml:space="preserve"> produce enough enzymes to digest any food.</w:t>
      </w:r>
    </w:p>
    <w:p w14:paraId="69476F11" w14:textId="518C8344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Digestive enzymes: Enzymatic Digestant Oral with every meal &amp; snack they ingest.</w:t>
      </w:r>
    </w:p>
    <w:p w14:paraId="1694A7D7" w14:textId="379DCBCC" w:rsidR="00621E56" w:rsidRDefault="00621E56" w:rsidP="00621E56"/>
    <w:p w14:paraId="3BA01059" w14:textId="77756980" w:rsidR="00621E56" w:rsidRDefault="00621E56" w:rsidP="00621E5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4D32550" wp14:editId="7BCD8614">
                <wp:simplePos x="0" y="0"/>
                <wp:positionH relativeFrom="margin">
                  <wp:align>right</wp:align>
                </wp:positionH>
                <wp:positionV relativeFrom="paragraph">
                  <wp:posOffset>85090</wp:posOffset>
                </wp:positionV>
                <wp:extent cx="6858000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C14415" id="Straight Connector 8" o:spid="_x0000_s1026" style="position:absolute;z-index:25167360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88.8pt,6.7pt" to="1028.8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" strokecolor="windowText" strokeweight="1pt">
                <v:stroke joinstyle="miter"/>
                <w10:wrap anchorx="margin"/>
              </v:line>
            </w:pict>
          </mc:Fallback>
        </mc:AlternateContent>
      </w:r>
    </w:p>
    <w:p w14:paraId="4F88953A" w14:textId="1BED3E22" w:rsidR="00621E56" w:rsidRDefault="00621E56" w:rsidP="00621E56"/>
    <w:p w14:paraId="44F3D57B" w14:textId="199DB0EA" w:rsidR="00621E56" w:rsidRPr="00621E56" w:rsidRDefault="00621E56" w:rsidP="00621E56">
      <w:pPr>
        <w:rPr>
          <w:b/>
          <w:bCs/>
          <w:sz w:val="36"/>
          <w:szCs w:val="36"/>
          <w:u w:val="single"/>
        </w:rPr>
      </w:pPr>
      <w:r w:rsidRPr="00621E56">
        <w:rPr>
          <w:b/>
          <w:bCs/>
          <w:sz w:val="36"/>
          <w:szCs w:val="36"/>
          <w:u w:val="single"/>
        </w:rPr>
        <w:t>MOUTHWASHES &amp; OTHER ORAL TREATMENTS:</w:t>
      </w:r>
    </w:p>
    <w:p w14:paraId="6FD7D928" w14:textId="339FEC84" w:rsidR="001561DD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 xml:space="preserve">Decrease </w:t>
      </w:r>
      <w:r w:rsidRPr="00621E56">
        <w:rPr>
          <w:b/>
          <w:bCs/>
          <w:sz w:val="28"/>
          <w:szCs w:val="28"/>
        </w:rPr>
        <w:t>halitosis</w:t>
      </w:r>
      <w:r w:rsidRPr="00621E56">
        <w:rPr>
          <w:sz w:val="28"/>
          <w:szCs w:val="28"/>
        </w:rPr>
        <w:t xml:space="preserve"> (bad breath)</w:t>
      </w:r>
    </w:p>
    <w:p w14:paraId="19415E2B" w14:textId="424B04AC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 xml:space="preserve">Decrease </w:t>
      </w:r>
      <w:r w:rsidRPr="00621E56">
        <w:rPr>
          <w:b/>
          <w:bCs/>
          <w:sz w:val="28"/>
          <w:szCs w:val="28"/>
        </w:rPr>
        <w:t>stomatitis</w:t>
      </w:r>
      <w:r w:rsidRPr="00621E56">
        <w:rPr>
          <w:sz w:val="28"/>
          <w:szCs w:val="28"/>
        </w:rPr>
        <w:t xml:space="preserve"> (inflammation of mouth)</w:t>
      </w:r>
    </w:p>
    <w:p w14:paraId="4AC4732C" w14:textId="721B24D3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Fluoride preparation can prevent tooth decay &amp; hardens tooth enamel.</w:t>
      </w:r>
    </w:p>
    <w:p w14:paraId="1660B63B" w14:textId="682F9475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Hydrogen Peroxide: Weak antibacterial agent in mouth.</w:t>
      </w:r>
    </w:p>
    <w:p w14:paraId="045F2BBE" w14:textId="1822FC6D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 xml:space="preserve">Substitutes for pts who </w:t>
      </w:r>
      <w:proofErr w:type="gramStart"/>
      <w:r w:rsidRPr="00621E56">
        <w:rPr>
          <w:sz w:val="28"/>
          <w:szCs w:val="28"/>
        </w:rPr>
        <w:t>don’t</w:t>
      </w:r>
      <w:proofErr w:type="gramEnd"/>
      <w:r w:rsidRPr="00621E56">
        <w:rPr>
          <w:sz w:val="28"/>
          <w:szCs w:val="28"/>
        </w:rPr>
        <w:t xml:space="preserve"> produce enough saliva.</w:t>
      </w:r>
    </w:p>
    <w:p w14:paraId="113A9381" w14:textId="302BFD63" w:rsidR="00621E56" w:rsidRPr="00621E56" w:rsidRDefault="00621E56" w:rsidP="00621E5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 xml:space="preserve">Dentifrices/toothpastes: </w:t>
      </w:r>
    </w:p>
    <w:p w14:paraId="22A480D4" w14:textId="63E76AA4" w:rsidR="00621E56" w:rsidRPr="00621E56" w:rsidRDefault="00621E56" w:rsidP="00621E56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Clean teeth</w:t>
      </w:r>
    </w:p>
    <w:p w14:paraId="3FF2F736" w14:textId="27CA40A7" w:rsidR="00621E56" w:rsidRPr="00621E56" w:rsidRDefault="00621E56" w:rsidP="00621E56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 xml:space="preserve">Decrease </w:t>
      </w:r>
      <w:proofErr w:type="gramStart"/>
      <w:r w:rsidRPr="00621E56">
        <w:rPr>
          <w:sz w:val="28"/>
          <w:szCs w:val="28"/>
        </w:rPr>
        <w:t>plaque</w:t>
      </w:r>
      <w:proofErr w:type="gramEnd"/>
    </w:p>
    <w:p w14:paraId="151F0AB5" w14:textId="73971013" w:rsidR="00621E56" w:rsidRPr="00621E56" w:rsidRDefault="00621E56" w:rsidP="00621E56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 xml:space="preserve">Prevent gum </w:t>
      </w:r>
      <w:proofErr w:type="gramStart"/>
      <w:r w:rsidRPr="00621E56">
        <w:rPr>
          <w:sz w:val="28"/>
          <w:szCs w:val="28"/>
        </w:rPr>
        <w:t>disease</w:t>
      </w:r>
      <w:proofErr w:type="gramEnd"/>
    </w:p>
    <w:p w14:paraId="055096FA" w14:textId="38392D2E" w:rsidR="00621E56" w:rsidRPr="00621E56" w:rsidRDefault="00621E56" w:rsidP="00621E56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621E56">
        <w:rPr>
          <w:sz w:val="28"/>
          <w:szCs w:val="28"/>
        </w:rPr>
        <w:t>Whiten</w:t>
      </w:r>
    </w:p>
    <w:p w14:paraId="1B998681" w14:textId="77777777" w:rsidR="00621E56" w:rsidRPr="00621E56" w:rsidRDefault="00621E56" w:rsidP="00621E56">
      <w:pPr>
        <w:pStyle w:val="ListParagraph"/>
        <w:ind w:left="1440"/>
      </w:pPr>
    </w:p>
    <w:sectPr w:rsidR="00621E56" w:rsidRPr="00621E56" w:rsidSect="00112CB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A61136" w14:textId="77777777" w:rsidR="007A4A24" w:rsidRDefault="007A4A24" w:rsidP="00DA14EE">
      <w:r>
        <w:separator/>
      </w:r>
    </w:p>
  </w:endnote>
  <w:endnote w:type="continuationSeparator" w:id="0">
    <w:p w14:paraId="7505B973" w14:textId="77777777" w:rsidR="007A4A24" w:rsidRDefault="007A4A24" w:rsidP="00DA1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B1B3D8" w14:textId="77777777" w:rsidR="007A4A24" w:rsidRDefault="007A4A24" w:rsidP="00DA14EE">
      <w:r>
        <w:separator/>
      </w:r>
    </w:p>
  </w:footnote>
  <w:footnote w:type="continuationSeparator" w:id="0">
    <w:p w14:paraId="607B1C54" w14:textId="77777777" w:rsidR="007A4A24" w:rsidRDefault="007A4A24" w:rsidP="00DA14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6D4212"/>
    <w:multiLevelType w:val="hybridMultilevel"/>
    <w:tmpl w:val="D7BA8B06"/>
    <w:lvl w:ilvl="0" w:tplc="CCD46EBC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5D4DD7"/>
    <w:multiLevelType w:val="hybridMultilevel"/>
    <w:tmpl w:val="AED23C2E"/>
    <w:lvl w:ilvl="0" w:tplc="19BCA1C6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CB1"/>
    <w:rsid w:val="00112CB1"/>
    <w:rsid w:val="001561DD"/>
    <w:rsid w:val="001A3629"/>
    <w:rsid w:val="002E59FE"/>
    <w:rsid w:val="002F41CB"/>
    <w:rsid w:val="00367DDE"/>
    <w:rsid w:val="00375593"/>
    <w:rsid w:val="003B4DF2"/>
    <w:rsid w:val="004818EE"/>
    <w:rsid w:val="004E4885"/>
    <w:rsid w:val="004E53F5"/>
    <w:rsid w:val="004F275A"/>
    <w:rsid w:val="00621E56"/>
    <w:rsid w:val="00632F45"/>
    <w:rsid w:val="006B5534"/>
    <w:rsid w:val="006F7328"/>
    <w:rsid w:val="00737B36"/>
    <w:rsid w:val="007615E6"/>
    <w:rsid w:val="007A4126"/>
    <w:rsid w:val="007A4A24"/>
    <w:rsid w:val="008E4C56"/>
    <w:rsid w:val="00943C84"/>
    <w:rsid w:val="0097618F"/>
    <w:rsid w:val="00A3331A"/>
    <w:rsid w:val="00B408BC"/>
    <w:rsid w:val="00BE0075"/>
    <w:rsid w:val="00BE192D"/>
    <w:rsid w:val="00CC5294"/>
    <w:rsid w:val="00DA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88521"/>
  <w15:chartTrackingRefBased/>
  <w15:docId w15:val="{582F1838-BD24-4D06-A21D-CA4A9F8AE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2C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A14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14EE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A14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14EE"/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9</Pages>
  <Words>2249</Words>
  <Characters>12822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2</cp:revision>
  <dcterms:created xsi:type="dcterms:W3CDTF">2021-04-07T21:18:00Z</dcterms:created>
  <dcterms:modified xsi:type="dcterms:W3CDTF">2021-04-08T05:31:00Z</dcterms:modified>
</cp:coreProperties>
</file>